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1.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Асоси корҳои тақсимоти дар шахтаҳо чӣ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нуқта ва реперҳои шабакаҳои такягоҳии маркшейдерӣ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тирҳо ва реперҳои шабакаҳои такягоҳии маркшейдерӣ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таҷҳизотҳо ва реперҳои шабакаҳои такягоҳии маркшейдерӣ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асбобҳова реперҳои шабакаҳои такягоҳии маркшейдерӣ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системаҳо ва реперҳои шабакаҳои такягоҳии маркшейдерӣ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2.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Шабакаи тақсимоти тири чоҳи шахта ва тири иншоотҳо дар маҳал кадом ташкилот мегузаронад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ташкилоти фармоишгар ва ташкилотҳоигуногун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ташкилоти фармоишгар ва ташкилоти умуми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ташкилоти фармоишгар ва ташкилоти махсус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ташкилоти фармоишгар ва ташкилоти муҳандисӣ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ташкилоти фармоишгар ва ташкилоти пудратчӣ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3.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Баъди ба анҷом расонидани корҳои тақсимоти корҳои иҷрошударо ба кадом ташкилот месупоранд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иҷрокунандаи пудратчии сохтмони корхона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иҷрокунандаи генералии сохтмончии корхона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иҷрокунандаи генералии муҳандиси корхона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иҷрокунандаи генералии директори корхона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иҷрокунандаи генералии корхона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4.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Дар асл баровардани тири биноҳо, иншоотҳо ва таҷҳизотҳои техники дар нақбҳои зеризаминро кадом хадамот иҷро мекунад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хадамоти ҳавотозакуни ташкилоти сохтмонӣ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хадамоти геодезӣ ташкилоти сохтмонӣ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хадамоти маркшейдерии ташкилоти сохтмонӣ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хадамоти геологи ташкилоти сохтмонӣ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хадамоти бехатари ташкилоти сохтмонӣ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5.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Тахеометр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электрониро дар исте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солот барои и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рои кадом намуди кор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 истифода мебаранд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223292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аксбардории мензул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23292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аксбардории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сохтмонӣ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23292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аксбардории тахеометр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23292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аксбардории кор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таркиш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223292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аксбардории гашти нивелир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6.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Чанд модели умумии тахеометр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электрониро ширкат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 исте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сол мекунанд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C944FE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75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C944FE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45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C944FE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65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C944FE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66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C944FE">
      <w:pPr>
        <w:spacing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86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7.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Чанд усули тақсимоти шабакавӣ вуҷуд дорад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3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4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6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7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8.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Горизонти асбоб бокадом формула ҳисоб мегардад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Н</w:t>
      </w:r>
      <w:r w:rsidRPr="00487FCE">
        <w:rPr>
          <w:rFonts w:ascii="Palatino Linotype" w:hAnsi="Palatino Linotype"/>
          <w:color w:val="000000"/>
          <w:sz w:val="28"/>
          <w:szCs w:val="28"/>
          <w:vertAlign w:val="subscript"/>
        </w:rPr>
        <w:t>ГП</w:t>
      </w:r>
      <w:r w:rsidRPr="00487FCE">
        <w:rPr>
          <w:rFonts w:ascii="Palatino Linotype" w:hAnsi="Palatino Linotype"/>
          <w:color w:val="000000"/>
          <w:sz w:val="28"/>
          <w:szCs w:val="28"/>
        </w:rPr>
        <w:t>=Н</w:t>
      </w:r>
      <w:r w:rsidRPr="00487FCE">
        <w:rPr>
          <w:rFonts w:ascii="Palatino Linotype" w:hAnsi="Palatino Linotype"/>
          <w:color w:val="000000"/>
          <w:sz w:val="28"/>
          <w:szCs w:val="28"/>
          <w:vertAlign w:val="subscript"/>
        </w:rPr>
        <w:t>А</w:t>
      </w:r>
      <w:r w:rsidRPr="00487FCE">
        <w:rPr>
          <w:rFonts w:ascii="Palatino Linotype" w:hAnsi="Palatino Linotype"/>
          <w:color w:val="000000"/>
          <w:sz w:val="28"/>
          <w:szCs w:val="28"/>
        </w:rPr>
        <w:t>+в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Н</w:t>
      </w:r>
      <w:r w:rsidRPr="00487FCE">
        <w:rPr>
          <w:rFonts w:ascii="Palatino Linotype" w:hAnsi="Palatino Linotype"/>
          <w:color w:val="000000"/>
          <w:sz w:val="28"/>
          <w:szCs w:val="28"/>
          <w:vertAlign w:val="subscript"/>
        </w:rPr>
        <w:t>ГП</w:t>
      </w:r>
      <w:r w:rsidRPr="00487FCE">
        <w:rPr>
          <w:rFonts w:ascii="Palatino Linotype" w:hAnsi="Palatino Linotype"/>
          <w:color w:val="000000"/>
          <w:sz w:val="28"/>
          <w:szCs w:val="28"/>
        </w:rPr>
        <w:t>=Н</w:t>
      </w:r>
      <w:r w:rsidRPr="00487FCE">
        <w:rPr>
          <w:rFonts w:ascii="Palatino Linotype" w:hAnsi="Palatino Linotype"/>
          <w:color w:val="000000"/>
          <w:sz w:val="28"/>
          <w:szCs w:val="28"/>
          <w:vertAlign w:val="subscript"/>
        </w:rPr>
        <w:t>А</w:t>
      </w:r>
      <w:r w:rsidRPr="00487FCE">
        <w:rPr>
          <w:rFonts w:ascii="Palatino Linotype" w:hAnsi="Palatino Linotype"/>
          <w:color w:val="000000"/>
          <w:sz w:val="28"/>
          <w:szCs w:val="28"/>
        </w:rPr>
        <w:t>+а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</w:t>
      </w:r>
      <w:r w:rsidRPr="00487FCE">
        <w:rPr>
          <w:rFonts w:ascii="Palatino Linotype" w:hAnsi="Palatino Linotype"/>
          <w:color w:val="000000"/>
          <w:sz w:val="28"/>
          <w:szCs w:val="28"/>
          <w:vertAlign w:val="subscript"/>
        </w:rPr>
        <w:t>ГП</w:t>
      </w:r>
      <w:r w:rsidRPr="00487FCE">
        <w:rPr>
          <w:rFonts w:ascii="Palatino Linotype" w:hAnsi="Palatino Linotype"/>
          <w:color w:val="000000"/>
          <w:sz w:val="28"/>
          <w:szCs w:val="28"/>
        </w:rPr>
        <w:t>=Н</w:t>
      </w:r>
      <w:r w:rsidRPr="00487FCE">
        <w:rPr>
          <w:rFonts w:ascii="Palatino Linotype" w:hAnsi="Palatino Linotype"/>
          <w:color w:val="000000"/>
          <w:sz w:val="28"/>
          <w:szCs w:val="28"/>
          <w:vertAlign w:val="subscript"/>
        </w:rPr>
        <w:t>А</w:t>
      </w:r>
      <w:r w:rsidRPr="00487FCE">
        <w:rPr>
          <w:rFonts w:ascii="Palatino Linotype" w:hAnsi="Palatino Linotype"/>
          <w:color w:val="000000"/>
          <w:sz w:val="28"/>
          <w:szCs w:val="28"/>
        </w:rPr>
        <w:t>+с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Н</w:t>
      </w:r>
      <w:r w:rsidRPr="00487FCE">
        <w:rPr>
          <w:rFonts w:ascii="Palatino Linotype" w:hAnsi="Palatino Linotype"/>
          <w:color w:val="000000"/>
          <w:sz w:val="28"/>
          <w:szCs w:val="28"/>
          <w:vertAlign w:val="subscript"/>
        </w:rPr>
        <w:t>ГП</w:t>
      </w:r>
      <w:r w:rsidRPr="00487FCE">
        <w:rPr>
          <w:rFonts w:ascii="Palatino Linotype" w:hAnsi="Palatino Linotype"/>
          <w:color w:val="000000"/>
          <w:sz w:val="28"/>
          <w:szCs w:val="28"/>
        </w:rPr>
        <w:t>=Н</w:t>
      </w:r>
      <w:r w:rsidRPr="00487FCE">
        <w:rPr>
          <w:rFonts w:ascii="Palatino Linotype" w:hAnsi="Palatino Linotype"/>
          <w:color w:val="000000"/>
          <w:sz w:val="28"/>
          <w:szCs w:val="28"/>
          <w:vertAlign w:val="subscript"/>
        </w:rPr>
        <w:t>А</w:t>
      </w:r>
      <w:r w:rsidRPr="00487FCE">
        <w:rPr>
          <w:rFonts w:ascii="Palatino Linotype" w:hAnsi="Palatino Linotype"/>
          <w:color w:val="000000"/>
          <w:sz w:val="28"/>
          <w:szCs w:val="28"/>
        </w:rPr>
        <w:t>+д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</w:t>
      </w:r>
      <w:r w:rsidRPr="00487FCE">
        <w:rPr>
          <w:rFonts w:ascii="Palatino Linotype" w:hAnsi="Palatino Linotype"/>
          <w:color w:val="000000"/>
          <w:sz w:val="28"/>
          <w:szCs w:val="28"/>
          <w:vertAlign w:val="subscript"/>
        </w:rPr>
        <w:t>ГП</w:t>
      </w:r>
      <w:r w:rsidRPr="00487FCE">
        <w:rPr>
          <w:rFonts w:ascii="Palatino Linotype" w:hAnsi="Palatino Linotype"/>
          <w:color w:val="000000"/>
          <w:sz w:val="28"/>
          <w:szCs w:val="28"/>
        </w:rPr>
        <w:t>=Н</w:t>
      </w:r>
      <w:r w:rsidRPr="00487FCE">
        <w:rPr>
          <w:rFonts w:ascii="Palatino Linotype" w:hAnsi="Palatino Linotype"/>
          <w:color w:val="000000"/>
          <w:sz w:val="28"/>
          <w:szCs w:val="28"/>
          <w:vertAlign w:val="subscript"/>
        </w:rPr>
        <w:t>А</w:t>
      </w:r>
      <w:r w:rsidRPr="00487FCE">
        <w:rPr>
          <w:rFonts w:ascii="Palatino Linotype" w:hAnsi="Palatino Linotype"/>
          <w:color w:val="000000"/>
          <w:sz w:val="28"/>
          <w:szCs w:val="28"/>
        </w:rPr>
        <w:t>+к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9.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Барои таъмини да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и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ии зарурии ченкун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тахеометр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электрон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бо к адом 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исми асбоб мучахаз гардонда шудааст</w:t>
      </w:r>
      <w:r>
        <w:rPr>
          <w:rFonts w:ascii="Palatino Linotype" w:hAnsi="Palatino Linotype"/>
          <w:color w:val="000000"/>
          <w:sz w:val="28"/>
          <w:szCs w:val="28"/>
        </w:rPr>
        <w:t>?;</w:t>
      </w:r>
    </w:p>
    <w:p w:rsidR="00F825A7" w:rsidRDefault="00F825A7" w:rsidP="00435DA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компенсатор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даврии амуд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35DA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компенсатор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даврии уфу</w:t>
      </w:r>
      <w:r w:rsidRPr="00487FCE">
        <w:rPr>
          <w:rFonts w:ascii="Times New Roman Tj" w:hAnsi="Times New Roman Tj"/>
          <w:color w:val="000000"/>
          <w:sz w:val="28"/>
          <w:szCs w:val="28"/>
        </w:rPr>
        <w:t>ќї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35DA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компенсатор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даврии моил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35DA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компенсатор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даврии призмадор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35DA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компенсатор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даврии обтарозудор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10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Асос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ченкуниҳои назорати ҳангоми ҷобаҷокунии таҷҳизотҳо чӣ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пунктҳои аккоси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тирҳои тақсимоти ва монтажкунонӣ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тирҳои мутамарказкунони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тирҳои координатӣ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аккосии амуди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11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Барои чее кардани дарозии хат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 дар тахеометр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электрон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чиро истифода мебаранд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7B46C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шу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лазерии нонамоёни инфрасурх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7B46C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шу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лазерии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намоёни инфрасурх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7B46C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шу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лазерии нонамоёни рангаш кабуд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7B46C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шу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лазерии нонамоёни координатӣ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7B46C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шу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лазерии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намоёни рангаш кабуд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12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Диапазони ченкунии инфрасурх барои призма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шишаг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то чанд метро ташкил меди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E516A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3500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E516A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4000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E516A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5000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E516A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6000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E516A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7000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13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Саҳеҳии муайянкунии фурунарафтани биноҳо ва иншоотҳо чанд мм-ро ташкил медиҳанд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  <w:u w:val="single"/>
        </w:rPr>
        <w:t>+</w:t>
      </w:r>
      <w:r w:rsidRPr="00487FCE">
        <w:rPr>
          <w:rFonts w:ascii="Palatino Linotype" w:hAnsi="Palatino Linotype"/>
          <w:color w:val="000000"/>
          <w:sz w:val="28"/>
          <w:szCs w:val="28"/>
        </w:rPr>
        <w:t>2мм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  <w:u w:val="single"/>
        </w:rPr>
        <w:t>+</w:t>
      </w:r>
      <w:r w:rsidRPr="00487FCE">
        <w:rPr>
          <w:rFonts w:ascii="Palatino Linotype" w:hAnsi="Palatino Linotype"/>
          <w:color w:val="000000"/>
          <w:sz w:val="28"/>
          <w:szCs w:val="28"/>
        </w:rPr>
        <w:t>5мм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  <w:u w:val="single"/>
        </w:rPr>
        <w:t>+</w:t>
      </w:r>
      <w:r w:rsidRPr="00487FCE">
        <w:rPr>
          <w:rFonts w:ascii="Palatino Linotype" w:hAnsi="Palatino Linotype"/>
          <w:color w:val="000000"/>
          <w:sz w:val="28"/>
          <w:szCs w:val="28"/>
        </w:rPr>
        <w:t>3мм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  <w:u w:val="single"/>
        </w:rPr>
        <w:t>+</w:t>
      </w:r>
      <w:r w:rsidRPr="00487FCE">
        <w:rPr>
          <w:rFonts w:ascii="Palatino Linotype" w:hAnsi="Palatino Linotype"/>
          <w:color w:val="000000"/>
          <w:sz w:val="28"/>
          <w:szCs w:val="28"/>
        </w:rPr>
        <w:t>7мм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  <w:u w:val="single"/>
        </w:rPr>
        <w:t>+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9мм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14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Дарозии умумии гашти нивелири ҳангоми сохтмони иншоотҳо то чанд метршуда метавонад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на зиёд аз 100м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на зиёд аз 550м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на зиёд аз 500м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на зиёд аз 200м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на зиёд аз 300м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15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Диапазони ченкунии инфрасурх барои иникоси пластики то чанд метро ташкил меди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8D004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250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8D004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450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8D004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550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8D004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650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8D004F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750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16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Усули и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рои накшабардории тахеометр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дар корхона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к</w:t>
      </w:r>
      <w:r w:rsidRPr="00487FCE">
        <w:rPr>
          <w:rFonts w:ascii="Times New Roman Tj" w:hAnsi="Times New Roman Tj"/>
          <w:color w:val="000000"/>
          <w:sz w:val="28"/>
          <w:szCs w:val="28"/>
        </w:rPr>
        <w:t>ўњї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ин…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BF1438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ба даст овардани на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шаи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топографии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ма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ал ё корхона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BF1438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ба даст овардани на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шаи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топографии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заминхо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BF1438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 даст овардани на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шаи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топографии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пункт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BF1438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ба даст овардани на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шаи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топографии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шуъба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BF1438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 даст овардани на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шаи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топографии майдон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17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Сабаби гузаронидани шабакаҳои тақсимоти дар майдончаи саноати чӣ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саҳеҳии баланд дар асл баровардани майдони чоҳи шахта, бино ва ғайраҳо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саҳеҳии баланд дар асл баровардани тири чоҳи шахта, бино ва ғайраҳо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саҳеҳии баланд дар асл баровардани нақби чоҳи шахта, бино ва ғайраҳо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саҳеҳии баланд дар асл баровардани нуқтаи чоҳи шахта, бино ва ғайраҳо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саҳеҳии баланд дар асл баровардани пункти чоҳи шахта, бино ва ғайраҳо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18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Ҳангоми гузаронидани пункти якуми шабакаи тақсимоти нишонаи аввалаи тақсимот кадом пункт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пунктҳои шабакаҳои такягоҳии геологи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пунктҳои шабакаҳои такягоҳии геодези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пунктҳои шабакаҳои такягоҳии геофизики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пунктҳои шабакаҳои такягоҳии муҳандиси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пунктҳои шабакаҳои такягоҳи маркшейдерӣ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19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Баландии нуқтаҳоро ҳангоми тақсимоти шабакаҳои тақсимоти бо кадом усул иҷро менамоянд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гашти нивелиронии синфи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IV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гашти нивелиронии синфи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гашти нивелиронии синфи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V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гашти нивелиронии синфи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II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гашти нивелиронии синфи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III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20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Кадом намуди кор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оро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нати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аи аксбардории тахеометр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дарбар мегирад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003D92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гашти нивелиронии синфи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IV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03D92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исобкунии координат ва сохтани на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шаи аксбардории тахеометр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03D92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исобкунии координат ва сохтани на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шаи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гашти нивелиронии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03D92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исобкунии координат ва афзоиши хатоги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003D92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исобкуниикун</w:t>
      </w:r>
      <w:r w:rsidRPr="00487FCE">
        <w:rPr>
          <w:rFonts w:ascii="Times New Roman Tj" w:hAnsi="Times New Roman Tj"/>
          <w:color w:val="000000"/>
          <w:sz w:val="28"/>
          <w:szCs w:val="28"/>
        </w:rPr>
        <w:t>љњ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ва сохтани на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шаи аксбардории мензул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21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Тиб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и хусусият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конструктив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ва функсионал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теодолит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оро ба чанд гур</w:t>
      </w:r>
      <w:r w:rsidRPr="00487FCE">
        <w:rPr>
          <w:rFonts w:ascii="Times New Roman Tj" w:hAnsi="Times New Roman Tj"/>
          <w:color w:val="000000"/>
          <w:sz w:val="28"/>
          <w:szCs w:val="28"/>
        </w:rPr>
        <w:t>ўњ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та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сим мекунанд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6E5FB3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3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6E5FB3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4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6E5FB3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6E5FB3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6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6E5FB3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7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22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Хатогии ченкунии кунҷҳо дирексионии тири асоси бояд чӣ қадар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на зиёд аз 2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</w:t>
      </w:r>
      <w:r w:rsidRPr="00487FCE">
        <w:rPr>
          <w:rFonts w:ascii="Palatino Linotype" w:hAnsi="Palatino Linotype"/>
          <w:color w:val="000000"/>
          <w:sz w:val="28"/>
          <w:szCs w:val="28"/>
        </w:rPr>
        <w:t>(дақиқа</w:t>
      </w:r>
      <w:r>
        <w:rPr>
          <w:rFonts w:ascii="Palatino Linotype" w:hAnsi="Palatino Linotype"/>
          <w:color w:val="000000"/>
          <w:sz w:val="28"/>
          <w:szCs w:val="28"/>
        </w:rPr>
        <w:t>);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на зиёд аз 4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</w:t>
      </w:r>
      <w:r w:rsidRPr="00487FCE">
        <w:rPr>
          <w:rFonts w:ascii="Palatino Linotype" w:hAnsi="Palatino Linotype"/>
          <w:color w:val="000000"/>
          <w:sz w:val="28"/>
          <w:szCs w:val="28"/>
        </w:rPr>
        <w:t>(дақиқа</w:t>
      </w:r>
      <w:r>
        <w:rPr>
          <w:rFonts w:ascii="Palatino Linotype" w:hAnsi="Palatino Linotype"/>
          <w:color w:val="000000"/>
          <w:sz w:val="28"/>
          <w:szCs w:val="28"/>
        </w:rPr>
        <w:t>);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на зиёд аз 5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</w:t>
      </w:r>
      <w:r w:rsidRPr="00487FCE">
        <w:rPr>
          <w:rFonts w:ascii="Palatino Linotype" w:hAnsi="Palatino Linotype"/>
          <w:color w:val="000000"/>
          <w:sz w:val="28"/>
          <w:szCs w:val="28"/>
        </w:rPr>
        <w:t>(дақиқа</w:t>
      </w:r>
      <w:r>
        <w:rPr>
          <w:rFonts w:ascii="Palatino Linotype" w:hAnsi="Palatino Linotype"/>
          <w:color w:val="000000"/>
          <w:sz w:val="28"/>
          <w:szCs w:val="28"/>
        </w:rPr>
        <w:t>);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на зиёд аз 7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</w:t>
      </w:r>
      <w:r w:rsidRPr="00487FCE">
        <w:rPr>
          <w:rFonts w:ascii="Palatino Linotype" w:hAnsi="Palatino Linotype"/>
          <w:color w:val="000000"/>
          <w:sz w:val="28"/>
          <w:szCs w:val="28"/>
        </w:rPr>
        <w:t>(дақиқа</w:t>
      </w:r>
      <w:r>
        <w:rPr>
          <w:rFonts w:ascii="Palatino Linotype" w:hAnsi="Palatino Linotype"/>
          <w:color w:val="000000"/>
          <w:sz w:val="28"/>
          <w:szCs w:val="28"/>
        </w:rPr>
        <w:t>);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на зиёд аз 1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</w:t>
      </w:r>
      <w:r w:rsidRPr="00487FCE">
        <w:rPr>
          <w:rFonts w:ascii="Palatino Linotype" w:hAnsi="Palatino Linotype"/>
          <w:color w:val="000000"/>
          <w:sz w:val="28"/>
          <w:szCs w:val="28"/>
        </w:rPr>
        <w:t>(дақиқа</w:t>
      </w:r>
      <w:r>
        <w:rPr>
          <w:rFonts w:ascii="Palatino Linotype" w:hAnsi="Palatino Linotype"/>
          <w:color w:val="000000"/>
          <w:sz w:val="28"/>
          <w:szCs w:val="28"/>
        </w:rPr>
        <w:t>);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23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Кадом тирҳои тақсимоти тири асосӣ номида мешавад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тири арзи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тири координати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тири кундалангии биноҳо (продольная и поперечная</w:t>
      </w:r>
      <w:r>
        <w:rPr>
          <w:rFonts w:ascii="Palatino Linotype" w:hAnsi="Palatino Linotype"/>
          <w:color w:val="000000"/>
          <w:sz w:val="28"/>
          <w:szCs w:val="28"/>
        </w:rPr>
        <w:t>);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тириабсисса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ордината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24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2F4EE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Тиб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и хусусият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конструктив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ва функсионал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гур</w:t>
      </w:r>
      <w:r w:rsidRPr="00487FCE">
        <w:rPr>
          <w:rFonts w:ascii="Times New Roman Tj" w:hAnsi="Times New Roman Tj"/>
          <w:color w:val="000000"/>
          <w:sz w:val="28"/>
          <w:szCs w:val="28"/>
        </w:rPr>
        <w:t>ўњ</w:t>
      </w:r>
      <w:r w:rsidRPr="00487FCE">
        <w:rPr>
          <w:rFonts w:ascii="Palatino Linotype" w:hAnsi="Palatino Linotype"/>
          <w:color w:val="000000"/>
          <w:sz w:val="28"/>
          <w:szCs w:val="28"/>
        </w:rPr>
        <w:t>и теодолит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оро нишон ди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ед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2F4EE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электрон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>,оптик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>,лазер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F4EE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дара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адор, проексиядор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F4EE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дор,силиндр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F4EE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классики,амуд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2F4EE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дорои </w:t>
      </w:r>
      <w:r w:rsidRPr="00487FCE">
        <w:rPr>
          <w:rFonts w:ascii="Times New Roman Tj" w:hAnsi="Times New Roman Tj"/>
          <w:color w:val="000000"/>
          <w:sz w:val="28"/>
          <w:szCs w:val="28"/>
        </w:rPr>
        <w:t>ѓ</w:t>
      </w:r>
      <w:r w:rsidRPr="00487FCE">
        <w:rPr>
          <w:rFonts w:ascii="Palatino Linotype" w:hAnsi="Palatino Linotype"/>
          <w:color w:val="000000"/>
          <w:sz w:val="28"/>
          <w:szCs w:val="28"/>
        </w:rPr>
        <w:t>улбаи биниш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25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Ҳангоми ба охир расонидани корҳои тақсимоти кадом ҳуҷҷат тартиб дода мешавад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акти тақсимоти тирҳо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акти корҳои иҷроишӣ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акти корҳои таркишӣ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акти корҳои назоратӣ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акти корҳои нақшавӣ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26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Ҳангоми додани самт дар ҳамвории уфуқи аз кадом асбоби МГ истифода мебаранд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масофасан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тахеометр ,теодолит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кипригел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шоқул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27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Ҳангоми додани самт дар ҳамвори бо теодолит аз кадом пунктҳо истифода мебаранд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пунктҳои тақсимотӣ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гашти теодолитӣ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пунктҳои назоратӣ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шабакаҳои такягоҳи ва аккосӣ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пунктҳои тартибӣ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28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Масофа байни шоқулҳое ки ҳангоми додани самт истифода мебаранд чӣқадар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2-3</w:t>
      </w:r>
      <w:r w:rsidRPr="00487FCE">
        <w:rPr>
          <w:rFonts w:ascii="Palatino Linotype" w:hAnsi="Palatino Linotype"/>
          <w:color w:val="000000"/>
          <w:sz w:val="28"/>
          <w:szCs w:val="28"/>
        </w:rPr>
        <w:t>м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4-3</w:t>
      </w:r>
      <w:r w:rsidRPr="00487FCE">
        <w:rPr>
          <w:rFonts w:ascii="Palatino Linotype" w:hAnsi="Palatino Linotype"/>
          <w:color w:val="000000"/>
          <w:sz w:val="28"/>
          <w:szCs w:val="28"/>
        </w:rPr>
        <w:t>км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2-4</w:t>
      </w:r>
      <w:r w:rsidRPr="00487FCE">
        <w:rPr>
          <w:rFonts w:ascii="Palatino Linotype" w:hAnsi="Palatino Linotype"/>
          <w:color w:val="000000"/>
          <w:sz w:val="28"/>
          <w:szCs w:val="28"/>
        </w:rPr>
        <w:t>мм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5-7</w:t>
      </w:r>
      <w:r w:rsidRPr="00487FCE">
        <w:rPr>
          <w:rFonts w:ascii="Palatino Linotype" w:hAnsi="Palatino Linotype"/>
          <w:color w:val="000000"/>
          <w:sz w:val="28"/>
          <w:szCs w:val="28"/>
        </w:rPr>
        <w:t>м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3-8м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29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Ширкати Топкон силсилаи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DT</w:t>
      </w:r>
      <w:r w:rsidRPr="00487FCE">
        <w:rPr>
          <w:rFonts w:ascii="Palatino Linotype" w:hAnsi="Palatino Linotype"/>
          <w:color w:val="000000"/>
          <w:sz w:val="28"/>
          <w:szCs w:val="28"/>
        </w:rPr>
        <w:t>-100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аз чанд модели теодолит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 иборат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E5249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DT-101, DT-102, DT-103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E5249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DT-104, DT-105, DT-106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E5249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DT-107, DT-108, DT-109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E5249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DT-108, DT-105, DT-103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Pr="00487FCE" w:rsidRDefault="00F825A7" w:rsidP="004E5249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DT-104, DT-102, DT-107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30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Шабакаҳои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маркшейдерӣ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чанд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намуд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мешаванд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1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2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5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3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9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31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Асбоб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ое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,</w:t>
      </w:r>
      <w:r w:rsidRPr="00487FCE">
        <w:rPr>
          <w:rFonts w:ascii="Palatino Linotype" w:hAnsi="Palatino Linotype"/>
          <w:color w:val="000000"/>
          <w:sz w:val="28"/>
          <w:szCs w:val="28"/>
        </w:rPr>
        <w:t>ки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аксбардори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баланд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Times New Roman Tj" w:hAnsi="Times New Roman Tj"/>
          <w:color w:val="000000"/>
          <w:sz w:val="28"/>
          <w:szCs w:val="28"/>
        </w:rPr>
        <w:t>истифода</w:t>
      </w:r>
      <w:r w:rsidRPr="00487FCE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Times New Roman Tj" w:hAnsi="Times New Roman Tj"/>
          <w:color w:val="000000"/>
          <w:sz w:val="28"/>
          <w:szCs w:val="28"/>
        </w:rPr>
        <w:t>мебаранд</w:t>
      </w:r>
      <w:r w:rsidRPr="00487FCE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Times New Roman Tj" w:hAnsi="Times New Roman Tj"/>
          <w:color w:val="000000"/>
          <w:sz w:val="28"/>
          <w:szCs w:val="28"/>
        </w:rPr>
        <w:t>кадомњоянд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:rsidR="00F825A7" w:rsidRDefault="00F825A7" w:rsidP="00B46CF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теодолит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B46CF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B46CF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мензул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B46CF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кипрегел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Pr="00487FCE" w:rsidRDefault="00F825A7" w:rsidP="00B46CF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буссол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32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Гур</w:t>
      </w:r>
      <w:r w:rsidRPr="00487FCE">
        <w:rPr>
          <w:rFonts w:ascii="Times New Roman Tj" w:hAnsi="Times New Roman Tj"/>
          <w:color w:val="000000"/>
          <w:sz w:val="28"/>
          <w:szCs w:val="28"/>
        </w:rPr>
        <w:t>ўњ</w:t>
      </w:r>
      <w:r w:rsidRPr="00487FCE">
        <w:rPr>
          <w:rFonts w:ascii="Palatino Linotype" w:hAnsi="Palatino Linotype"/>
          <w:color w:val="000000"/>
          <w:sz w:val="28"/>
          <w:szCs w:val="28"/>
        </w:rPr>
        <w:t>ои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оро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нишон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ди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ед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?</w:t>
      </w:r>
    </w:p>
    <w:p w:rsidR="00F825A7" w:rsidRDefault="00F825A7" w:rsidP="00B46CF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компенсатордор ва ра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амдор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B46CF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лазер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ва обтарозудор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B46CF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микрометрдор ва ра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амдор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B46CF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ои бо </w:t>
      </w:r>
      <w:r w:rsidRPr="00487FCE">
        <w:rPr>
          <w:rFonts w:ascii="Times New Roman Tj" w:hAnsi="Times New Roman Tj"/>
          <w:color w:val="000000"/>
          <w:sz w:val="28"/>
          <w:szCs w:val="28"/>
        </w:rPr>
        <w:t>ѓ</w:t>
      </w:r>
      <w:r w:rsidRPr="00487FCE">
        <w:rPr>
          <w:rFonts w:ascii="Palatino Linotype" w:hAnsi="Palatino Linotype"/>
          <w:color w:val="000000"/>
          <w:sz w:val="28"/>
          <w:szCs w:val="28"/>
        </w:rPr>
        <w:t>улбаи биниш ва оптика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B46CF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дорои сат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и оптик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ва ра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амдор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33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Бо истифодаи микрометри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оптик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да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и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ии нивелирониро то чанд мм ба даст оварда мешавад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2B2D68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3мм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B2D68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1мм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B2D68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5мм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B2D68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3мм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2B2D68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9мм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34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Нивелир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ра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амии Топкон бо батарея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стандарти то чанд соат кор мекунанд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310CD3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20-40 соат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310CD3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10-20 соат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310CD3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20-30 соат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310CD3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10-40 соат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310CD3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30-50 соат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35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Баландии нуқтаҳои шабакаҳои маркшейдериро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бо кадом усули кор муайян менамоянд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нивелиронии геометрӣ ва тригонометрӣ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баронивелиронӣ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нивелиронии техники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нивелиронии аз мобайн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нивелиронии пай дар пай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36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Истифодабариишабакаҳои маркшейдерӣба чанд пункт тақсим мешаванд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3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8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2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37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Намудҳои истифода барии шабакаҳоимаркшейдериро дар аксбардории теодолит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нишон диҳед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ҳисобӣва такягоҳӣ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такягоҳӣ ва нақшавӣ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такягоҳӣ ваназоратӣ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такягоҳӣ ва аксбардорӣ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назоратӣ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38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Шабакаҳоимаркшейдериро барои чӣ истифода мебаранд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бароисохтани ҳуҷатҳои техники кӯҳӣ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бароисохтани ҳуҷатҳои нақшавӣ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бароисохтани ҳуҷатҳои таркишоти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бароисохтани ҳуҷатҳои намунавӣ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сохтани ҳуҷҷатҳои графики кӯҳӣ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39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Ташхиси саҳеҳии иҷрокунии корҳо дар кадом марҳилаҳо иҷро мегардад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тақсим кардан ва истифодабарии шабакаҳоигеодезӣ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сохтан ва истфодабарии шабакаҳои маркшейдерӣ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тақсим кардан ва истифодабарии шабакаҳои геологӣ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тақсим кардан ва истифодабарии шабакаҳои геодинамикӣ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тақсимкардан ва истифодабарии шабакаҳои назоратӣ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40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Диапазони кории компенсатори электрон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то чанд дара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аро ташкил меди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27429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1дара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7429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3 дара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7429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8 дара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27429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5 дара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274291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2 дара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41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Аксбардории теодолит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хангоми и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рои кор аз ч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иборат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BD32A2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гузаронидани аксбардории топографи ва шароити аксбардор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BD32A2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гузаронидани гашти буссол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ва шароити аксбардор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BD32A2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гузаронидани гашти мензул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ва шароити аксбардор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BD32A2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гузаронидани гашти теодолит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ва шароити аксбардор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BD32A2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гузаронидани гашти нивелирон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ва шароити аксбардор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42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Саҳеҳии ҳамаи ченкуниҳо аз назарияи хатогиҳо аз чанд омилҳо вобастаги дорад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1,5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3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8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4,3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43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Нати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аи гузаронидани гашти теодолити дар чи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E522B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ёфтани пункт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ну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та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E522B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ёфтани координата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ну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та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E522B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ёфтани баланди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ну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та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E522B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ёфтани хатоги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ну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та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E522B7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ёфтани стандарт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ои ну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та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44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Хатогии умумии ченкунии кунҷи горизонталӣ кадом хатогиро ташкил мекунад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хатогии асбоб, обтарозу, мутамарказкунони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ва ғайраҳо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хатогии сепоя, обтарозу ва</w:t>
      </w:r>
      <w:r w:rsidRPr="00487FCE">
        <w:rPr>
          <w:rFonts w:ascii="Times New Roman Tj" w:hAnsi="Times New Roman Tj"/>
          <w:color w:val="000000"/>
          <w:sz w:val="28"/>
          <w:szCs w:val="28"/>
        </w:rPr>
        <w:t>ѓ</w:t>
      </w:r>
      <w:r w:rsidRPr="00487FCE">
        <w:rPr>
          <w:rFonts w:ascii="Palatino Linotype" w:hAnsi="Palatino Linotype"/>
          <w:color w:val="000000"/>
          <w:sz w:val="28"/>
          <w:szCs w:val="28"/>
        </w:rPr>
        <w:t>айраҳо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хатогии асбоб,систематики ва</w:t>
      </w:r>
      <w:r w:rsidRPr="00487FCE">
        <w:rPr>
          <w:rFonts w:ascii="Times New Roman Tj" w:hAnsi="Times New Roman Tj"/>
          <w:color w:val="000000"/>
          <w:sz w:val="28"/>
          <w:szCs w:val="28"/>
        </w:rPr>
        <w:t>ѓ</w:t>
      </w:r>
      <w:r w:rsidRPr="00487FCE">
        <w:rPr>
          <w:rFonts w:ascii="Palatino Linotype" w:hAnsi="Palatino Linotype"/>
          <w:color w:val="000000"/>
          <w:sz w:val="28"/>
          <w:szCs w:val="28"/>
        </w:rPr>
        <w:t>айраҳо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хатогии нисбӣ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хатогии асбоб, мутамарказкунонии теодолит ва ғайраҳо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45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Бисёртар ченкуниҳои хаттиро дар гашти зеризамини бо кадом намуди асбоб иҷро менамоянд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масофасанҷҳо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тасмаченкунакҳои металӣ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теодолитҳо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планиметр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46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Нати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аи 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исоботро аз р</w:t>
      </w:r>
      <w:r w:rsidRPr="00487FCE">
        <w:rPr>
          <w:rFonts w:ascii="Times New Roman Tj" w:hAnsi="Times New Roman Tj"/>
          <w:color w:val="000000"/>
          <w:sz w:val="28"/>
          <w:szCs w:val="28"/>
        </w:rPr>
        <w:t>ў</w:t>
      </w:r>
      <w:r w:rsidRPr="00487FCE">
        <w:rPr>
          <w:rFonts w:ascii="Palatino Linotype" w:hAnsi="Palatino Linotype"/>
          <w:color w:val="000000"/>
          <w:sz w:val="28"/>
          <w:szCs w:val="28"/>
        </w:rPr>
        <w:t>и ч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>пеш мебаранд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FA23F5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исобот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FA23F5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формула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FA23F5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назорат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FA23F5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координат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FA23F5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осили </w:t>
      </w:r>
      <w:r w:rsidRPr="00487FCE">
        <w:rPr>
          <w:rFonts w:ascii="Times New Roman Tj" w:hAnsi="Times New Roman Tj"/>
          <w:color w:val="000000"/>
          <w:sz w:val="28"/>
          <w:szCs w:val="28"/>
        </w:rPr>
        <w:t>љ</w:t>
      </w:r>
      <w:r w:rsidRPr="00487FCE">
        <w:rPr>
          <w:rFonts w:ascii="Palatino Linotype" w:hAnsi="Palatino Linotype"/>
          <w:color w:val="000000"/>
          <w:sz w:val="28"/>
          <w:szCs w:val="28"/>
        </w:rPr>
        <w:t>амъ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47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Манбаи асосии хатоги ҳангоми ченкунии дарози бо тасмаченкунак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чӣ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мутамарказкунонии асбоб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нодуруст истифодабарии тасмаченкунакҳо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нодуруст ба кор омодасозии асбоб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гузаронидани озмоишҳои асбоб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комариркунонии тасма чентанобҳо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48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Дар коркардҳо, вақте ки кунҷи моили онҳо аз 5</w: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begin"/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30185&quot;/&gt;&lt;wsp:rsid wsp:val=&quot;00845C07&quot;/&gt;&lt;wsp:rsid wsp:val=&quot;008D004F&quot;/&gt;&lt;wsp:rsid wsp:val=&quot;009070C9&quot;/&gt;&lt;wsp:rsid wsp:val=&quot;009D18BD&quot;/&gt;&lt;wsp:rsid wsp:val=&quot;00A25902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3302C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E3302C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Г·80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</w:instrTex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separate"/>
      </w:r>
      <w:r>
        <w:pict>
          <v:shape id="_x0000_i1026" type="#_x0000_t75" style="width:36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30185&quot;/&gt;&lt;wsp:rsid wsp:val=&quot;00845C07&quot;/&gt;&lt;wsp:rsid wsp:val=&quot;008D004F&quot;/&gt;&lt;wsp:rsid wsp:val=&quot;009070C9&quot;/&gt;&lt;wsp:rsid wsp:val=&quot;009D18BD&quot;/&gt;&lt;wsp:rsid wsp:val=&quot;00A25902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3302C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E3302C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Г·80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end"/>
      </w:r>
      <w:r w:rsidRPr="00487FCE">
        <w:rPr>
          <w:rFonts w:ascii="Palatino Linotype" w:hAnsi="Palatino Linotype"/>
          <w:color w:val="000000"/>
          <w:sz w:val="28"/>
          <w:szCs w:val="28"/>
        </w:rPr>
        <w:t>баланд мешавад кадом намуди нивелирони истифода карда мешавад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Тригонометриро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Геометриро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барометриро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Гидростатикиро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Физикиро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49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Барои гашти теодолити асосан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чиро донистан лозим аст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румби кунҷҳо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кунҷи амудӣ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кунҷи уфуқӣ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кунҷи дирексионӣ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кунҷи моил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50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Ҳангоми муайянкунии хатогии гашти теодолитии озод кадом ченкуниҳо гузаронида мешаванд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кунҷи амудӣ, масофава кунҷи дирексионӣ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кунҷи уфуқӣ, масофа ва кунҷи дирексионӣ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кунҷи моил, масофа ва кунҷи дирексионӣ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кунҷи уфуқӣ, масофа ва кунҷи нишебӣ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кунҷи дарози, масофава кунҷи дирексионӣ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51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Объекти асосии аксбардории маркшейдерии зеризамин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чӣ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элементҳои карер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хандақ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тунел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иншоотҳои сохтмонӣ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нақбҳои кӯҳӣ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52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Фарқ дар афзоишҳо дар истгоҳо, ки аз рӯи тарафҳои сиёҳсурхи ченчуб ё ҳангоми ду мавқеъи асбоб муайян карда мешавад, на бояд миллиметр зиёд 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1мм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5мм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20мм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10мм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4мм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53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Нивелир дар вақти ченкуниҳо бояд дар кадом масофаи нивелиркуни гузошта 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20м дуртар аз ченчуб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100м дуртар аз ченчуб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80м наздиктар аз ченчуб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10м аз наздиктар аз репр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дар маркази масофаи нивелир куни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54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Барои ҳал намудани масъалаҳои асоси дар корхонаҳои кӯҳи ҳангоми коркарди зеризаминии конҳо кадом шабакаҳоро месозанд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шабакаҳои нақшави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шабакаҳои такягоҳи ва аксбардорӣ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шабакаҳои тадқиқоти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шабакаҳои назоратӣ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шабакаҳои техникӣ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55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Хатогии миёнаи квадратии ченкунии кунҷи уфуқ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чанд сонияро ташкил медиҳад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20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II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10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II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30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II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40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II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25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56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Дар нивелирҳои тамғаи Н-10К, ҳарфи К чиро мефаҳмонад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Ченаки хурдро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Диаметри аклуярро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Ченаки қубурчаи бинишро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Компенсатрро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01461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Баланд саҳеҳиро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57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Шуъбаи хадамоти маркшейдериро ки идора мекунад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сармуҳандис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сармуҳандиси карер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сармуҳандиси идора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сармаркшейдер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сармуҳандиси таркишкор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58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Уҳдадориҳои и</w:t>
      </w:r>
      <w:r w:rsidRPr="00487FCE">
        <w:rPr>
          <w:rFonts w:ascii="Palatino Linotype" w:hAnsi="Palatino Linotype" w:cs="Cambria Math"/>
          <w:color w:val="000000"/>
          <w:sz w:val="28"/>
          <w:szCs w:val="28"/>
        </w:rPr>
        <w:t>ҷ</w:t>
      </w:r>
      <w:r w:rsidRPr="00487FCE">
        <w:rPr>
          <w:rFonts w:ascii="Palatino Linotype" w:hAnsi="Palatino Linotype"/>
          <w:color w:val="000000"/>
          <w:sz w:val="28"/>
          <w:szCs w:val="28"/>
        </w:rPr>
        <w:t>рокунии ҳамаи намуди корҳоро дар корхона кадом шуъба назорат мекунад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шуъбаи маркшейдерӣ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шуъбаи иқтисодӣ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шуъбаи умумӣ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шуъбаи геологӣ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шӯъбаи геофизикӣ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59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Барои ҳал намудани масъалаҳои тақсимоти ва аксбардори дар корхонаҳои кӯҳи чиро месозанд</w:t>
      </w:r>
      <w:r>
        <w:rPr>
          <w:rFonts w:ascii="Palatino Linotype" w:hAnsi="Palatino Linotype"/>
          <w:color w:val="000000"/>
          <w:sz w:val="28"/>
          <w:szCs w:val="28"/>
        </w:rPr>
        <w:t>?;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реперро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нақша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дарасл баровардан</w:t>
      </w:r>
      <w:r>
        <w:rPr>
          <w:rFonts w:ascii="Palatino Linotype" w:hAnsi="Palatino Linotype"/>
          <w:color w:val="000000"/>
          <w:sz w:val="28"/>
          <w:szCs w:val="28"/>
        </w:rPr>
        <w:t>) 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кунҷҳоро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шабакаҳои такягоҳи ва аксбардорӣ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60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Асоси сохтани шабакаҳои такягоҳи вааксбардори дар чи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иҷрои корҳои аксбардорӣ ва бехатарии коркарди конҳо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муайян кардани самти нақб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бехатарии коркарди конҳо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иҷрои корҳои аксбардорӣ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дарасл баровардан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61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Хатогии миёна квадратии ченкунии кунҷи уфуқӣ чӣқадар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10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 xml:space="preserve"> II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20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II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30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 xml:space="preserve"> II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color w:val="000000"/>
          <w:sz w:val="28"/>
          <w:szCs w:val="28"/>
          <w:lang w:val="en-US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22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 xml:space="preserve"> II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25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  <w:lang w:val="en-US"/>
        </w:rPr>
        <w:t>II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62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Мақсаи асосии аксбардории теодолитӣ аз кадом намуди кор иборат мебошад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дар асл баровардани хат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ченкуниҳои кунҷи ва хатӣ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ёфтани кунҷ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муайян кардани сатти замин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муайян кардани ҷойҳои дастнорас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63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Ҳар як гашти теодолитиро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ба кадом пункт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о гиреҳбанд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менамоянд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нуқтаҳо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реперҳо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пунктҳои такягоҳи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стансияҳо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кунҷҳо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64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Гашти теодолитии озод ба чанд пункт такя менамояд</w:t>
      </w:r>
      <w:r>
        <w:rPr>
          <w:rFonts w:ascii="Palatino Linotype" w:hAnsi="Palatino Linotype"/>
          <w:color w:val="000000"/>
          <w:sz w:val="28"/>
          <w:szCs w:val="28"/>
        </w:rPr>
        <w:t>?;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2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3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1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7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65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Намудҳои гашти теодолитиро нишон диҳед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овеза ва геометрӣ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овеза ва сарбаста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геометрии ва сарбаста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тригонометрӣ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буссолӣ ваовеза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66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Намудҳои мустаҳкамкунии пунктҳои такягоҳиро нишон диҳед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чӯбин ваоҳанубетони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доими ва тасвири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доими ва нақлиёти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доими вамаркази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доими ва мувақатӣ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67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Барои чен намудани дарозии тарафҳо дар гашти теодолити зеризамини чиро истифода мебаранд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бусол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тасмаченкунакҳои оҳанин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теодолитҳо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мензул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68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Шабакаҳои аксбардории нақшавиро дар асоси кадом усулҳо иҷро менамоянд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 w:cs="Times New Roman Tajik 1.0"/>
          <w:color w:val="000000"/>
          <w:sz w:val="28"/>
          <w:szCs w:val="28"/>
        </w:rPr>
        <w:t>Ч</w:t>
      </w:r>
      <w:r w:rsidRPr="00487FCE">
        <w:rPr>
          <w:rFonts w:ascii="Palatino Linotype" w:hAnsi="Palatino Linotype"/>
          <w:color w:val="000000"/>
          <w:sz w:val="28"/>
          <w:szCs w:val="28"/>
        </w:rPr>
        <w:t>енкунии топограф</w:t>
      </w:r>
      <w:r w:rsidRPr="00487FCE">
        <w:rPr>
          <w:rFonts w:ascii="Palatino Linotype" w:hAnsi="Palatino Linotype" w:cs="Times New Roman Tajik 1.0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аксбардории аэрогеодез</w:t>
      </w:r>
      <w:r w:rsidRPr="00487FCE">
        <w:rPr>
          <w:rFonts w:ascii="Palatino Linotype" w:hAnsi="Palatino Linotype" w:cs="Times New Roman Tajik 1.0"/>
          <w:color w:val="000000"/>
          <w:sz w:val="28"/>
          <w:szCs w:val="28"/>
        </w:rPr>
        <w:t>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bookmarkStart w:id="0" w:name="_GoBack"/>
      <w:bookmarkEnd w:id="0"/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суммаи </w:t>
      </w:r>
      <w:r w:rsidRPr="00487FCE">
        <w:rPr>
          <w:rFonts w:ascii="Palatino Linotype" w:hAnsi="Palatino Linotype" w:cs="Times New Roman Tajik 1.0"/>
          <w:color w:val="000000"/>
          <w:sz w:val="28"/>
          <w:szCs w:val="28"/>
        </w:rPr>
        <w:t>ҳ</w:t>
      </w:r>
      <w:r w:rsidRPr="00487FCE">
        <w:rPr>
          <w:rFonts w:ascii="Palatino Linotype" w:hAnsi="Palatino Linotype"/>
          <w:color w:val="000000"/>
          <w:sz w:val="28"/>
          <w:szCs w:val="28"/>
        </w:rPr>
        <w:t>амаи ра</w:t>
      </w:r>
      <w:r w:rsidRPr="00487FCE">
        <w:rPr>
          <w:rFonts w:ascii="Palatino Linotype" w:hAnsi="Palatino Linotype" w:cs="Times New Roman Tajik 1.0"/>
          <w:color w:val="000000"/>
          <w:sz w:val="28"/>
          <w:szCs w:val="28"/>
        </w:rPr>
        <w:t>қ</w:t>
      </w:r>
      <w:r w:rsidRPr="00487FCE">
        <w:rPr>
          <w:rFonts w:ascii="Palatino Linotype" w:hAnsi="Palatino Linotype"/>
          <w:color w:val="000000"/>
          <w:sz w:val="28"/>
          <w:szCs w:val="28"/>
        </w:rPr>
        <w:t>ам</w:t>
      </w:r>
      <w:r w:rsidRPr="00487FCE">
        <w:rPr>
          <w:rFonts w:ascii="Palatino Linotype" w:hAnsi="Palatino Linotype" w:cs="Times New Roman Tajik 1.0"/>
          <w:color w:val="000000"/>
          <w:sz w:val="28"/>
          <w:szCs w:val="28"/>
        </w:rPr>
        <w:t>ҳ</w:t>
      </w:r>
      <w:r w:rsidRPr="00487FCE">
        <w:rPr>
          <w:rFonts w:ascii="Palatino Linotype" w:hAnsi="Palatino Linotype"/>
          <w:color w:val="000000"/>
          <w:sz w:val="28"/>
          <w:szCs w:val="28"/>
        </w:rPr>
        <w:t>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гашти теодолитӣ, тахеометрӣ ва мензулӣ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и</w:t>
      </w:r>
      <w:r w:rsidRPr="00487FCE">
        <w:rPr>
          <w:rFonts w:ascii="Palatino Linotype" w:hAnsi="Palatino Linotype" w:cs="Times New Roman Tajik 1.0"/>
          <w:color w:val="000000"/>
          <w:sz w:val="28"/>
          <w:szCs w:val="28"/>
        </w:rPr>
        <w:t>ҷ</w:t>
      </w:r>
      <w:r w:rsidRPr="00487FCE">
        <w:rPr>
          <w:rFonts w:ascii="Palatino Linotype" w:hAnsi="Palatino Linotype"/>
          <w:color w:val="000000"/>
          <w:sz w:val="28"/>
          <w:szCs w:val="28"/>
        </w:rPr>
        <w:t>ро намекунанд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69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Дар асоси кадом ҳуҷат сохтмони кон сармешавад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лоиҳаи тақсимотӣ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лоиҳаи сохтмонӣ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лоиҳаи бақайдгирӣ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харита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маҷаллаи саҳроӣ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70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Аксбардории амудӣ дар на</w:t>
      </w:r>
      <w:r w:rsidRPr="00487FCE">
        <w:rPr>
          <w:rFonts w:ascii="Palatino Linotype" w:hAnsi="Palatino Linotype"/>
          <w:color w:val="000000"/>
          <w:sz w:val="28"/>
          <w:szCs w:val="28"/>
          <w:lang w:val="uz-Cyrl-UZ"/>
        </w:rPr>
        <w:t>қбҳои кӯҳӣ барои чӣ истифода бурда мешавад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  <w:lang w:val="uz-Cyrl-UZ"/>
        </w:rPr>
        <w:t>муайянкунии</w:t>
      </w:r>
      <w:r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  <w:lang w:val="uz-Cyrl-UZ"/>
        </w:rPr>
        <w:t>баландии нуқта</w:t>
      </w:r>
      <w:r>
        <w:rPr>
          <w:rFonts w:ascii="Palatino Linotype" w:hAnsi="Palatino Linotype"/>
          <w:color w:val="000000"/>
          <w:sz w:val="28"/>
          <w:szCs w:val="28"/>
          <w:lang w:val="uz-Cyrl-UZ"/>
        </w:rPr>
        <w:t>;</w:t>
      </w:r>
    </w:p>
    <w:p w:rsidR="00F825A7" w:rsidRDefault="00F825A7" w:rsidP="0045388B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  <w:lang w:val="uz-Cyrl-UZ"/>
        </w:rPr>
        <w:t>муайянкуни баландии теппа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муайянкуни баландии </w:t>
      </w:r>
      <w:r w:rsidRPr="00487FCE">
        <w:rPr>
          <w:rFonts w:ascii="Times New Roman Tj" w:hAnsi="Times New Roman Tj"/>
          <w:color w:val="000000"/>
          <w:sz w:val="28"/>
          <w:szCs w:val="28"/>
          <w:lang w:val="uz-Cyrl-UZ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  <w:lang w:val="uz-Cyrl-UZ"/>
        </w:rPr>
        <w:t>амвори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  <w:lang w:val="uz-Cyrl-UZ"/>
        </w:rPr>
        <w:t>муайянкуни баландии истго</w:t>
      </w:r>
      <w:r w:rsidRPr="00487FCE">
        <w:rPr>
          <w:rFonts w:ascii="Times New Roman Tj" w:hAnsi="Times New Roman Tj"/>
          <w:color w:val="000000"/>
          <w:sz w:val="28"/>
          <w:szCs w:val="28"/>
          <w:lang w:val="uz-Cyrl-UZ"/>
        </w:rPr>
        <w:t>њ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  <w:lang w:val="uz-Cyrl-UZ"/>
        </w:rPr>
        <w:t>муайянкуни баландии дарё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71. 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 xml:space="preserve">Истихроҷи конҳои канданиҳои фоиданок бо чанд усул иҷро 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 xml:space="preserve">мегарданд 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5 усул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2 усул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6 усул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20 усул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1 усул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72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Натиҷаҳои аксбардориҳои теодолитии зеризамини барои чихизмат мекунад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тартиб додани планҳои корҳои кӯҳӣ ва ҳуҷҷатҳои графики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муайян кардани нишонаҳои ҳар як нуқтаҳои коркард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тартиб додани профилҳои чоҳҳо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тартиб додани буриши кундаланги ковишҳо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Барои муайян кардани равишҳои ковишҳо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73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Ҳар як гашти теодолити бояд бок адом пунктҳо пайваст 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Ба пунктҳои нав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Ба пунктҳои асосӣ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 пунктҳои пешина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Ба пунктҳои холӣ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Ба пунктҳои1-гурӯҳ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74. 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Гаштҳое, ки ба як пункт бо координатаҳои устувор ва ба як кунҷи дирексионии устувор такя мекунад чи хел гашт номида мешавад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Гашти пурра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Гашти нопурра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Гашти сарбаста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Гашти кушода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Гашти теодолити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75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Дар гаштҳои теодолити кунҷҳо бо кадом теодолитҳо чен карда мешавад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теодолитҳои саҳеҳиашон на калон аз 50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теодолитҳои саҳеҳиашон на хурд аз 30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теодолитҳои саҳеҳиашон на хурд аз 15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теодолитҳои саҳеҳиашон на калон аз 15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теодолитҳои саҳеҳиашон баробари 30 сония бошад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76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Дарози тарафҳои гашти теодолитибо чӣ чен карда мешавад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рулеткаҳои оддӣ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рулеткаҳои содда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рулеткаҳои компарировка карадшуда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рулеткаҳои инворӣ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Бо рулеткаҳои </w:t>
      </w:r>
      <w:smartTag w:uri="urn:schemas-microsoft-com:office:smarttags" w:element="metricconverter">
        <w:smartTagPr>
          <w:attr w:name="ProductID" w:val="5 метра"/>
        </w:smartTagPr>
        <w:r w:rsidRPr="00487FCE">
          <w:rPr>
            <w:rFonts w:ascii="Palatino Linotype" w:hAnsi="Palatino Linotype"/>
            <w:color w:val="000000"/>
            <w:sz w:val="28"/>
            <w:szCs w:val="28"/>
          </w:rPr>
          <w:t>5 метра</w:t>
        </w:r>
      </w:smartTag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77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Қуллаҳои ну</w:t>
      </w:r>
      <w:r w:rsidRPr="00487FCE">
        <w:rPr>
          <w:rFonts w:ascii="Times New Roman Tj" w:hAnsi="Times New Roman Tj"/>
          <w:color w:val="000000"/>
          <w:sz w:val="28"/>
          <w:szCs w:val="28"/>
        </w:rPr>
        <w:t>ќ</w:t>
      </w:r>
      <w:r w:rsidRPr="00487FCE">
        <w:rPr>
          <w:rFonts w:ascii="Palatino Linotype" w:hAnsi="Palatino Linotype"/>
          <w:color w:val="000000"/>
          <w:sz w:val="28"/>
          <w:szCs w:val="28"/>
        </w:rPr>
        <w:t>таҳои гаштҳои теодолити дар коркардҳои кӯҳи бо чӣ мустаҳкам карда мешавад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пунктҳои теодолитӣ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нишонаҳои доим</w:t>
      </w:r>
      <w:r w:rsidRPr="00487FCE">
        <w:rPr>
          <w:rFonts w:ascii="Times New Roman Tj" w:hAnsi="Times New Roman Tj"/>
          <w:color w:val="000000"/>
          <w:sz w:val="28"/>
          <w:szCs w:val="28"/>
        </w:rPr>
        <w:t>ї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ва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мувақатӣ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пунктҳои маркшейдерӣ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пунктҳои қуллайи геодезӣ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Бо аломатҳои маркшейдерӣ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78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Дар координатаҳое, ки кунҷи молиашон то 5</w:t>
      </w:r>
      <w:r w:rsidRPr="00487FCE">
        <w:rPr>
          <w:rFonts w:ascii="Palatino Linotype" w:hAnsi="Palatino Linotype"/>
          <w:color w:val="000000"/>
          <w:sz w:val="28"/>
          <w:szCs w:val="28"/>
          <w:vertAlign w:val="superscript"/>
        </w:rPr>
        <w:t xml:space="preserve">0 </w:t>
      </w:r>
      <w:r w:rsidRPr="00487FCE">
        <w:rPr>
          <w:rFonts w:ascii="Palatino Linotype" w:hAnsi="Palatino Linotype"/>
          <w:color w:val="000000"/>
          <w:sz w:val="28"/>
          <w:szCs w:val="28"/>
        </w:rPr>
        <w:t>аст кадом намуди нивелирониистифода карда мешавад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Нивелирони геометрии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Нивелиронии тригонометри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Нивелиронии барометри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Нивелирони гидростатики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Нивелирони физики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79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Ҳангоми додани баланд ибо нивелирони геометри нопайвасшави бояд аз чанд баланд нашавад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Аз 40мм </w: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begin"/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QUOTE </w:instrText>
      </w:r>
      <w:r>
        <w:pict>
          <v:shape id="_x0000_i1027" type="#_x0000_t75" style="width:16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97685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09D4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30185&quot;/&gt;&lt;wsp:rsid wsp:val=&quot;00845C07&quot;/&gt;&lt;wsp:rsid wsp:val=&quot;008D004F&quot;/&gt;&lt;wsp:rsid wsp:val=&quot;009070C9&quot;/&gt;&lt;wsp:rsid wsp:val=&quot;009D18BD&quot;/&gt;&lt;wsp:rsid wsp:val=&quot;00A25902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4709D4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в€љ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</w:instrTex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separate"/>
      </w:r>
      <w:r>
        <w:pict>
          <v:shape id="_x0000_i1028" type="#_x0000_t75" style="width:16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97685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09D4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30185&quot;/&gt;&lt;wsp:rsid wsp:val=&quot;00845C07&quot;/&gt;&lt;wsp:rsid wsp:val=&quot;008D004F&quot;/&gt;&lt;wsp:rsid wsp:val=&quot;009070C9&quot;/&gt;&lt;wsp:rsid wsp:val=&quot;009D18BD&quot;/&gt;&lt;wsp:rsid wsp:val=&quot;00A25902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4709D4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в€љ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end"/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50мм</w: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begin"/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QUOTE </w:instrText>
      </w:r>
      <w:r>
        <w:pict>
          <v:shape id="_x0000_i1029" type="#_x0000_t75" style="width:19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97685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30185&quot;/&gt;&lt;wsp:rsid wsp:val=&quot;00845C07&quot;/&gt;&lt;wsp:rsid wsp:val=&quot;008D004F&quot;/&gt;&lt;wsp:rsid wsp:val=&quot;009070C9&quot;/&gt;&lt;wsp:rsid wsp:val=&quot;009D18BD&quot;/&gt;&lt;wsp:rsid wsp:val=&quot;009F4981&quot;/&gt;&lt;wsp:rsid wsp:val=&quot;00A25902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9F4981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 в€љ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</w:instrTex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separate"/>
      </w:r>
      <w:r>
        <w:pict>
          <v:shape id="_x0000_i1030" type="#_x0000_t75" style="width:19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97685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30185&quot;/&gt;&lt;wsp:rsid wsp:val=&quot;00845C07&quot;/&gt;&lt;wsp:rsid wsp:val=&quot;008D004F&quot;/&gt;&lt;wsp:rsid wsp:val=&quot;009070C9&quot;/&gt;&lt;wsp:rsid wsp:val=&quot;009D18BD&quot;/&gt;&lt;wsp:rsid wsp:val=&quot;009F4981&quot;/&gt;&lt;wsp:rsid wsp:val=&quot;00A25902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9F4981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 в€љ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end"/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Аз 100мм </w: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begin"/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QUOTE </w:instrText>
      </w:r>
      <w:r>
        <w:pict>
          <v:shape id="_x0000_i1031" type="#_x0000_t75" style="width:16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97685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30185&quot;/&gt;&lt;wsp:rsid wsp:val=&quot;00845C07&quot;/&gt;&lt;wsp:rsid wsp:val=&quot;008D004F&quot;/&gt;&lt;wsp:rsid wsp:val=&quot;009070C9&quot;/&gt;&lt;wsp:rsid wsp:val=&quot;009D18BD&quot;/&gt;&lt;wsp:rsid wsp:val=&quot;00A25902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46985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E46985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в€љ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</w:instrTex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separate"/>
      </w:r>
      <w:r>
        <w:pict>
          <v:shape id="_x0000_i1032" type="#_x0000_t75" style="width:16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97685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30185&quot;/&gt;&lt;wsp:rsid wsp:val=&quot;00845C07&quot;/&gt;&lt;wsp:rsid wsp:val=&quot;008D004F&quot;/&gt;&lt;wsp:rsid wsp:val=&quot;009070C9&quot;/&gt;&lt;wsp:rsid wsp:val=&quot;009D18BD&quot;/&gt;&lt;wsp:rsid wsp:val=&quot;00A25902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46985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E46985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в€љ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end"/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Аз 10мм </w: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begin"/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QUOTE </w:instrText>
      </w:r>
      <w:r>
        <w:pict>
          <v:shape id="_x0000_i1033" type="#_x0000_t75" style="width:16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97685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30185&quot;/&gt;&lt;wsp:rsid wsp:val=&quot;00845C07&quot;/&gt;&lt;wsp:rsid wsp:val=&quot;008D004F&quot;/&gt;&lt;wsp:rsid wsp:val=&quot;009070C9&quot;/&gt;&lt;wsp:rsid wsp:val=&quot;009D18BD&quot;/&gt;&lt;wsp:rsid wsp:val=&quot;00A25902&quot;/&gt;&lt;wsp:rsid wsp:val=&quot;00AA3963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AA3963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в€љ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</w:instrTex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separate"/>
      </w:r>
      <w:r>
        <w:pict>
          <v:shape id="_x0000_i1034" type="#_x0000_t75" style="width:16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97685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30185&quot;/&gt;&lt;wsp:rsid wsp:val=&quot;00845C07&quot;/&gt;&lt;wsp:rsid wsp:val=&quot;008D004F&quot;/&gt;&lt;wsp:rsid wsp:val=&quot;009070C9&quot;/&gt;&lt;wsp:rsid wsp:val=&quot;009D18BD&quot;/&gt;&lt;wsp:rsid wsp:val=&quot;00A25902&quot;/&gt;&lt;wsp:rsid wsp:val=&quot;00AA3963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AA3963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в€љ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end"/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Аз 20мм </w: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begin"/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QUOTE </w:instrText>
      </w:r>
      <w:r>
        <w:pict>
          <v:shape id="_x0000_i1035" type="#_x0000_t75" style="width:16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97685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23DAF&quot;/&gt;&lt;wsp:rsid wsp:val=&quot;00830185&quot;/&gt;&lt;wsp:rsid wsp:val=&quot;00845C07&quot;/&gt;&lt;wsp:rsid wsp:val=&quot;008D004F&quot;/&gt;&lt;wsp:rsid wsp:val=&quot;009070C9&quot;/&gt;&lt;wsp:rsid wsp:val=&quot;009D18BD&quot;/&gt;&lt;wsp:rsid wsp:val=&quot;00A25902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823DAF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в€љ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instrText xml:space="preserve"> </w:instrTex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separate"/>
      </w:r>
      <w:r>
        <w:pict>
          <v:shape id="_x0000_i1036" type="#_x0000_t75" style="width:16.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hideSpellingError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5388B&quot;/&gt;&lt;wsp:rsid wsp:val=&quot;00003D92&quot;/&gt;&lt;wsp:rsid wsp:val=&quot;0001461E&quot;/&gt;&lt;wsp:rsid wsp:val=&quot;00060BE7&quot;/&gt;&lt;wsp:rsid wsp:val=&quot;00066423&quot;/&gt;&lt;wsp:rsid wsp:val=&quot;00081687&quot;/&gt;&lt;wsp:rsid wsp:val=&quot;000E7E66&quot;/&gt;&lt;wsp:rsid wsp:val=&quot;001A3957&quot;/&gt;&lt;wsp:rsid wsp:val=&quot;001C6248&quot;/&gt;&lt;wsp:rsid wsp:val=&quot;001D0767&quot;/&gt;&lt;wsp:rsid wsp:val=&quot;0020142F&quot;/&gt;&lt;wsp:rsid wsp:val=&quot;00223292&quot;/&gt;&lt;wsp:rsid wsp:val=&quot;00274291&quot;/&gt;&lt;wsp:rsid wsp:val=&quot;002B2D68&quot;/&gt;&lt;wsp:rsid wsp:val=&quot;002F4EE7&quot;/&gt;&lt;wsp:rsid wsp:val=&quot;00310CD3&quot;/&gt;&lt;wsp:rsid wsp:val=&quot;003220F5&quot;/&gt;&lt;wsp:rsid wsp:val=&quot;003525DB&quot;/&gt;&lt;wsp:rsid wsp:val=&quot;00353CA2&quot;/&gt;&lt;wsp:rsid wsp:val=&quot;003579A5&quot;/&gt;&lt;wsp:rsid wsp:val=&quot;00395F19&quot;/&gt;&lt;wsp:rsid wsp:val=&quot;00397685&quot;/&gt;&lt;wsp:rsid wsp:val=&quot;003F5EDF&quot;/&gt;&lt;wsp:rsid wsp:val=&quot;00401221&quot;/&gt;&lt;wsp:rsid wsp:val=&quot;0041794B&quot;/&gt;&lt;wsp:rsid wsp:val=&quot;0043537F&quot;/&gt;&lt;wsp:rsid wsp:val=&quot;00435DAF&quot;/&gt;&lt;wsp:rsid wsp:val=&quot;0045388B&quot;/&gt;&lt;wsp:rsid wsp:val=&quot;00475228&quot;/&gt;&lt;wsp:rsid wsp:val=&quot;00487FCE&quot;/&gt;&lt;wsp:rsid wsp:val=&quot;0049022B&quot;/&gt;&lt;wsp:rsid wsp:val=&quot;004A1B3D&quot;/&gt;&lt;wsp:rsid wsp:val=&quot;004A417C&quot;/&gt;&lt;wsp:rsid wsp:val=&quot;004A5E1D&quot;/&gt;&lt;wsp:rsid wsp:val=&quot;004E2D6C&quot;/&gt;&lt;wsp:rsid wsp:val=&quot;004E5249&quot;/&gt;&lt;wsp:rsid wsp:val=&quot;004F4D43&quot;/&gt;&lt;wsp:rsid wsp:val=&quot;00516369&quot;/&gt;&lt;wsp:rsid wsp:val=&quot;005509E1&quot;/&gt;&lt;wsp:rsid wsp:val=&quot;00582E71&quot;/&gt;&lt;wsp:rsid wsp:val=&quot;005B6356&quot;/&gt;&lt;wsp:rsid wsp:val=&quot;005D5358&quot;/&gt;&lt;wsp:rsid wsp:val=&quot;00615992&quot;/&gt;&lt;wsp:rsid wsp:val=&quot;006459AF&quot;/&gt;&lt;wsp:rsid wsp:val=&quot;0069091D&quot;/&gt;&lt;wsp:rsid wsp:val=&quot;006E5FB3&quot;/&gt;&lt;wsp:rsid wsp:val=&quot;00724125&quot;/&gt;&lt;wsp:rsid wsp:val=&quot;007267E0&quot;/&gt;&lt;wsp:rsid wsp:val=&quot;00751F87&quot;/&gt;&lt;wsp:rsid wsp:val=&quot;00771CAB&quot;/&gt;&lt;wsp:rsid wsp:val=&quot;007A001F&quot;/&gt;&lt;wsp:rsid wsp:val=&quot;007B46C1&quot;/&gt;&lt;wsp:rsid wsp:val=&quot;007E52C6&quot;/&gt;&lt;wsp:rsid wsp:val=&quot;00823DAF&quot;/&gt;&lt;wsp:rsid wsp:val=&quot;00830185&quot;/&gt;&lt;wsp:rsid wsp:val=&quot;00845C07&quot;/&gt;&lt;wsp:rsid wsp:val=&quot;008D004F&quot;/&gt;&lt;wsp:rsid wsp:val=&quot;009070C9&quot;/&gt;&lt;wsp:rsid wsp:val=&quot;009D18BD&quot;/&gt;&lt;wsp:rsid wsp:val=&quot;00A25902&quot;/&gt;&lt;wsp:rsid wsp:val=&quot;00AF55DD&quot;/&gt;&lt;wsp:rsid wsp:val=&quot;00B32294&quot;/&gt;&lt;wsp:rsid wsp:val=&quot;00B46CF1&quot;/&gt;&lt;wsp:rsid wsp:val=&quot;00B509E1&quot;/&gt;&lt;wsp:rsid wsp:val=&quot;00B94631&quot;/&gt;&lt;wsp:rsid wsp:val=&quot;00BD32A2&quot;/&gt;&lt;wsp:rsid wsp:val=&quot;00BF1438&quot;/&gt;&lt;wsp:rsid wsp:val=&quot;00C327CF&quot;/&gt;&lt;wsp:rsid wsp:val=&quot;00C40818&quot;/&gt;&lt;wsp:rsid wsp:val=&quot;00C42FF6&quot;/&gt;&lt;wsp:rsid wsp:val=&quot;00C60E43&quot;/&gt;&lt;wsp:rsid wsp:val=&quot;00C944FE&quot;/&gt;&lt;wsp:rsid wsp:val=&quot;00D13EAC&quot;/&gt;&lt;wsp:rsid wsp:val=&quot;00D31B86&quot;/&gt;&lt;wsp:rsid wsp:val=&quot;00D52BDB&quot;/&gt;&lt;wsp:rsid wsp:val=&quot;00D912E1&quot;/&gt;&lt;wsp:rsid wsp:val=&quot;00D96CDD&quot;/&gt;&lt;wsp:rsid wsp:val=&quot;00DB68C1&quot;/&gt;&lt;wsp:rsid wsp:val=&quot;00DE70F1&quot;/&gt;&lt;wsp:rsid wsp:val=&quot;00E31D01&quot;/&gt;&lt;wsp:rsid wsp:val=&quot;00E516AF&quot;/&gt;&lt;wsp:rsid wsp:val=&quot;00E522B7&quot;/&gt;&lt;wsp:rsid wsp:val=&quot;00E91CCC&quot;/&gt;&lt;wsp:rsid wsp:val=&quot;00EA60EC&quot;/&gt;&lt;wsp:rsid wsp:val=&quot;00FA23F5&quot;/&gt;&lt;wsp:rsid wsp:val=&quot;00FF188A&quot;/&gt;&lt;/wsp:rsids&gt;&lt;/w:docPr&gt;&lt;w:body&gt;&lt;w:p wsp:rsidR=&quot;00000000&quot; wsp:rsidRDefault=&quot;00823DAF&quot;&gt;&lt;m:oMathPara&gt;&lt;m:oMath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/w:rPr&gt;&lt;m:t&gt;в€љ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397685">
        <w:rPr>
          <w:rFonts w:ascii="Palatino Linotype" w:hAnsi="Palatino Linotype"/>
          <w:color w:val="000000"/>
          <w:sz w:val="28"/>
          <w:szCs w:val="28"/>
        </w:rPr>
        <w:fldChar w:fldCharType="end"/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487FCE">
        <w:rPr>
          <w:rFonts w:ascii="Palatino Linotype" w:hAnsi="Palatino Linotype"/>
          <w:color w:val="000000"/>
          <w:sz w:val="28"/>
          <w:szCs w:val="28"/>
        </w:rPr>
        <w:t>80</w:t>
      </w:r>
      <w:r>
        <w:rPr>
          <w:rFonts w:ascii="Palatino Linotype" w:hAnsi="Palatino Linotype"/>
          <w:color w:val="000000"/>
          <w:sz w:val="28"/>
          <w:szCs w:val="28"/>
        </w:rPr>
        <w:t>.</w:t>
      </w:r>
      <w:r w:rsidRPr="00487FCE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87FCE">
        <w:rPr>
          <w:rFonts w:ascii="Palatino Linotype" w:hAnsi="Palatino Linotype"/>
          <w:color w:val="000000"/>
          <w:sz w:val="28"/>
          <w:szCs w:val="28"/>
        </w:rPr>
        <w:t>Ҳангоми нивелирони геометрии масофаи байни ченчубҳо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бояд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87FCE">
        <w:rPr>
          <w:rFonts w:ascii="Palatino Linotype" w:hAnsi="Palatino Linotype"/>
          <w:color w:val="000000"/>
          <w:sz w:val="28"/>
          <w:szCs w:val="28"/>
        </w:rPr>
        <w:t>чанд метрро ташкил ди</w:t>
      </w:r>
      <w:r w:rsidRPr="00487FCE">
        <w:rPr>
          <w:rFonts w:ascii="Times New Roman Tj" w:hAnsi="Times New Roman Tj"/>
          <w:color w:val="000000"/>
          <w:sz w:val="28"/>
          <w:szCs w:val="28"/>
        </w:rPr>
        <w:t>њ</w:t>
      </w:r>
      <w:r w:rsidRPr="00487FCE">
        <w:rPr>
          <w:rFonts w:ascii="Palatino Linotype" w:hAnsi="Palatino Linotype"/>
          <w:color w:val="000000"/>
          <w:sz w:val="28"/>
          <w:szCs w:val="28"/>
        </w:rPr>
        <w:t>ад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10м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87FCE">
        <w:rPr>
          <w:rFonts w:ascii="Palatino Linotype" w:hAnsi="Palatino Linotype"/>
          <w:color w:val="000000"/>
          <w:sz w:val="28"/>
          <w:szCs w:val="28"/>
        </w:rPr>
        <w:t>20м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200м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87FCE">
        <w:rPr>
          <w:rFonts w:ascii="Palatino Linotype" w:hAnsi="Palatino Linotype"/>
          <w:color w:val="000000"/>
          <w:sz w:val="28"/>
          <w:szCs w:val="28"/>
        </w:rPr>
        <w:t>180м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Default="00F825A7" w:rsidP="0045388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487FCE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487FCE">
        <w:rPr>
          <w:rFonts w:ascii="Palatino Linotype" w:hAnsi="Palatino Linotype"/>
          <w:color w:val="000000"/>
          <w:sz w:val="28"/>
          <w:szCs w:val="28"/>
        </w:rPr>
        <w:t>Аз 500м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81</w:t>
      </w:r>
      <w:r>
        <w:rPr>
          <w:rFonts w:ascii="Palatino Linotype" w:hAnsi="Palatino Linotype"/>
          <w:sz w:val="28"/>
          <w:szCs w:val="28"/>
        </w:rPr>
        <w:t>.</w:t>
      </w:r>
      <w:r w:rsidRPr="00487FCE">
        <w:rPr>
          <w:rFonts w:ascii="Palatino Linotype" w:hAnsi="Palatino Linotype"/>
          <w:sz w:val="28"/>
          <w:szCs w:val="28"/>
        </w:rPr>
        <w:t xml:space="preserve"> 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Кори му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ими хадамоти маркшейдер</w:t>
      </w:r>
      <w:r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ангоми сохтмони кон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ч</w:t>
      </w:r>
      <w:r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мебошад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 xml:space="preserve">дар асл таъминкунии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кў</w:t>
      </w:r>
      <w:r w:rsidRPr="00487FCE">
        <w:rPr>
          <w:rFonts w:ascii="Times New Roman Tj" w:hAnsi="Times New Roman Tj"/>
          <w:sz w:val="28"/>
          <w:szCs w:val="28"/>
        </w:rPr>
        <w:t>њї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 xml:space="preserve">дар асл таъминкунии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кў</w:t>
      </w:r>
      <w:r w:rsidRPr="00487FCE">
        <w:rPr>
          <w:rFonts w:ascii="Times New Roman Tj" w:hAnsi="Times New Roman Tj"/>
          <w:sz w:val="28"/>
          <w:szCs w:val="28"/>
        </w:rPr>
        <w:t>њї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дар асл баровардани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кў</w:t>
      </w:r>
      <w:r w:rsidRPr="00487FCE">
        <w:rPr>
          <w:rFonts w:ascii="Times New Roman Tj" w:hAnsi="Times New Roman Tj"/>
          <w:sz w:val="28"/>
          <w:szCs w:val="28"/>
        </w:rPr>
        <w:t>њї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 xml:space="preserve">дар асл таъминкунии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таркиши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 xml:space="preserve">дар асл таъминкунии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истихро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82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Кадом корро маркшейдер мувофи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и лои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аи техник</w:t>
      </w:r>
      <w:r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ё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шаи календар</w:t>
      </w:r>
      <w:r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муайян менамояд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иктишофи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кў</w:t>
      </w:r>
      <w:r w:rsidRPr="00487FCE">
        <w:rPr>
          <w:rFonts w:ascii="Times New Roman Tj" w:hAnsi="Times New Roman Tj"/>
          <w:sz w:val="28"/>
          <w:szCs w:val="28"/>
        </w:rPr>
        <w:t>њї</w:t>
      </w:r>
      <w:r w:rsidRPr="00487FCE">
        <w:rPr>
          <w:rFonts w:ascii="Palatino Linotype" w:hAnsi="Palatino Linotype"/>
          <w:sz w:val="28"/>
          <w:szCs w:val="28"/>
        </w:rPr>
        <w:t xml:space="preserve">,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ои </w:t>
      </w:r>
      <w:r w:rsidRPr="00487FCE">
        <w:rPr>
          <w:rFonts w:ascii="Times New Roman Tj" w:hAnsi="Times New Roman Tj"/>
          <w:sz w:val="28"/>
          <w:szCs w:val="28"/>
        </w:rPr>
        <w:t>ѓ</w:t>
      </w:r>
      <w:r w:rsidRPr="00487FCE">
        <w:rPr>
          <w:rFonts w:ascii="Palatino Linotype" w:hAnsi="Palatino Linotype"/>
          <w:sz w:val="28"/>
          <w:szCs w:val="28"/>
        </w:rPr>
        <w:t>е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иши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 ва дигар намуди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иктишофи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кў</w:t>
      </w:r>
      <w:r w:rsidRPr="00487FCE">
        <w:rPr>
          <w:rFonts w:ascii="Times New Roman Tj" w:hAnsi="Times New Roman Tj"/>
          <w:sz w:val="28"/>
          <w:szCs w:val="28"/>
        </w:rPr>
        <w:t>њї</w:t>
      </w:r>
      <w:r w:rsidRPr="00487FCE">
        <w:rPr>
          <w:rFonts w:ascii="Palatino Linotype" w:hAnsi="Palatino Linotype"/>
          <w:sz w:val="28"/>
          <w:szCs w:val="28"/>
        </w:rPr>
        <w:t xml:space="preserve">,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хобиши наќб ва дигар намуди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иктишофи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кў</w:t>
      </w:r>
      <w:r w:rsidRPr="00487FCE">
        <w:rPr>
          <w:rFonts w:ascii="Times New Roman Tj" w:hAnsi="Times New Roman Tj"/>
          <w:sz w:val="28"/>
          <w:szCs w:val="28"/>
        </w:rPr>
        <w:t>њї</w:t>
      </w:r>
      <w:r w:rsidRPr="00487FCE">
        <w:rPr>
          <w:rFonts w:ascii="Palatino Linotype" w:hAnsi="Palatino Linotype"/>
          <w:sz w:val="28"/>
          <w:szCs w:val="28"/>
        </w:rPr>
        <w:t xml:space="preserve">,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хобиши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 ва дигар намуди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иктишофи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ои таркиши,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хобиши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 ва дигар намуди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рушди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кў</w:t>
      </w:r>
      <w:r w:rsidRPr="00487FCE">
        <w:rPr>
          <w:rFonts w:ascii="Times New Roman Tj" w:hAnsi="Times New Roman Tj"/>
          <w:sz w:val="28"/>
          <w:szCs w:val="28"/>
        </w:rPr>
        <w:t>њї</w:t>
      </w:r>
      <w:r w:rsidRPr="00487FCE">
        <w:rPr>
          <w:rFonts w:ascii="Palatino Linotype" w:hAnsi="Palatino Linotype"/>
          <w:sz w:val="28"/>
          <w:szCs w:val="28"/>
        </w:rPr>
        <w:t xml:space="preserve">, 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ой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хобиши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 ва дигар намуди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83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Шиносномаи муста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камкунии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кў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иро кадом мутахассис муайян менамояд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геофизик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геодезист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 xml:space="preserve">геодезисти сохтмон; 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>$D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487FCE">
        <w:rPr>
          <w:rFonts w:ascii="Palatino Linotype" w:hAnsi="Palatino Linotype"/>
          <w:sz w:val="28"/>
          <w:szCs w:val="28"/>
        </w:rPr>
        <w:t>геофизик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маркшейдер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Маркшейдер бисёртар кадом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оро назорат менамояд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гузаронидашуда бо самти додашуда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таркондашуда бо самти додашуда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гузаронидашуда бо самти додашуда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таркондашуда бо самти додашуда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гузаронидашуда бо 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додашуда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Маркшейдер бояд муайянкунии кадом 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лои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анамудаи самтро 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ал карда тавонад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дирексион</w:t>
      </w:r>
      <w:r w:rsidRPr="00487FCE">
        <w:rPr>
          <w:rFonts w:ascii="Times New Roman Tj" w:hAnsi="Times New Roman Tj"/>
          <w:sz w:val="28"/>
          <w:szCs w:val="28"/>
        </w:rPr>
        <w:t>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афтиш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моил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амуд</w:t>
      </w:r>
      <w:r w:rsidRPr="00487FCE">
        <w:rPr>
          <w:rFonts w:ascii="Times New Roman Tj" w:hAnsi="Times New Roman Tj"/>
          <w:sz w:val="28"/>
          <w:szCs w:val="28"/>
        </w:rPr>
        <w:t>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уфу</w:t>
      </w:r>
      <w:r w:rsidRPr="00487FCE">
        <w:rPr>
          <w:rFonts w:ascii="Times New Roman Tj" w:hAnsi="Times New Roman Tj"/>
          <w:sz w:val="28"/>
          <w:szCs w:val="28"/>
        </w:rPr>
        <w:t>ќї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Ми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дори репер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 дар майдони назорати чандто мебошанд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Дар асл баровардани 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 xml:space="preserve">и 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исобгардида ё лои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ав</w:t>
      </w:r>
      <w:r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бо ёрии чи и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ро мегардад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буссол ё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гиротеодолит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гиробуссол ё гиротсодолит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компас ё теодолит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гиробуссол ё теодолит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гиробуссол ё гирокомпас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Самти додашударо дар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ба воситаи ч</w:t>
      </w:r>
      <w:r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муста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кам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самт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маркшейдер</w:t>
      </w:r>
      <w:r w:rsidRPr="00487FCE">
        <w:rPr>
          <w:rFonts w:ascii="Times New Roman Tj" w:hAnsi="Times New Roman Tj"/>
          <w:sz w:val="28"/>
          <w:szCs w:val="28"/>
        </w:rPr>
        <w:t>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маркшейдер</w:t>
      </w:r>
      <w:r w:rsidRPr="00487FCE">
        <w:rPr>
          <w:rFonts w:ascii="Times New Roman Tj" w:hAnsi="Times New Roman Tj"/>
          <w:sz w:val="28"/>
          <w:szCs w:val="28"/>
        </w:rPr>
        <w:t>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аломат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маркшейдер</w:t>
      </w:r>
      <w:r w:rsidRPr="00487FCE">
        <w:rPr>
          <w:rFonts w:ascii="Times New Roman Tj" w:hAnsi="Times New Roman Tj"/>
          <w:sz w:val="28"/>
          <w:szCs w:val="28"/>
        </w:rPr>
        <w:t>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тир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маркшейдер</w:t>
      </w:r>
      <w:r w:rsidRPr="00487FCE">
        <w:rPr>
          <w:rFonts w:ascii="Times New Roman Tj" w:hAnsi="Times New Roman Tj"/>
          <w:sz w:val="28"/>
          <w:szCs w:val="28"/>
        </w:rPr>
        <w:t>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маркшейдер</w:t>
      </w:r>
      <w:r w:rsidRPr="00487FCE">
        <w:rPr>
          <w:rFonts w:ascii="Times New Roman Tj" w:hAnsi="Times New Roman Tj"/>
          <w:sz w:val="28"/>
          <w:szCs w:val="28"/>
        </w:rPr>
        <w:t>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89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Баъд аз баохиррасонии кадом кор шо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улро истифода мебаранд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баъд аз муста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кам гардидани баланди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баъд аз мустакам гардидани ну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та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баъд аз мустакам гардидани аломат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баъд аз мустакам гардидани самт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баъд аз мустакам гардидани тир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90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Оё наќбканон метавонанд самти додашударо њамчун нишона барои ковишго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 истифода баранд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метавонанд истифода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набаранд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метавонанд кам истифода баранд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метавонанд тамоман истифода набаранд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метавонанд истифода баранд дар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баъзе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маврид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метавонанд истифода баранд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Аз рўи кадом 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у</w:t>
      </w:r>
      <w:r w:rsidRPr="00487FCE">
        <w:rPr>
          <w:rFonts w:ascii="Times New Roman Tj" w:hAnsi="Times New Roman Tj"/>
          <w:sz w:val="28"/>
          <w:szCs w:val="28"/>
        </w:rPr>
        <w:t>љљ</w:t>
      </w:r>
      <w:r w:rsidRPr="00487FCE">
        <w:rPr>
          <w:rFonts w:ascii="Palatino Linotype" w:hAnsi="Palatino Linotype"/>
          <w:sz w:val="28"/>
          <w:szCs w:val="28"/>
        </w:rPr>
        <w:t>ат самт дар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кў</w:t>
      </w:r>
      <w:r w:rsidRPr="00487FCE">
        <w:rPr>
          <w:rFonts w:ascii="Times New Roman Tj" w:hAnsi="Times New Roman Tj"/>
          <w:sz w:val="28"/>
          <w:szCs w:val="28"/>
        </w:rPr>
        <w:t>њї</w:t>
      </w:r>
      <w:r w:rsidRPr="00487FCE">
        <w:rPr>
          <w:rFonts w:ascii="Palatino Linotype" w:hAnsi="Palatino Linotype"/>
          <w:sz w:val="28"/>
          <w:szCs w:val="28"/>
        </w:rPr>
        <w:t xml:space="preserve"> аз сари нав дода мешавад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лои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ша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акт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арз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шартнома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Бо чанд усул додани самти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 xml:space="preserve">б дар 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амвории уфу</w:t>
      </w:r>
      <w:r w:rsidRPr="00487FCE">
        <w:rPr>
          <w:rFonts w:ascii="Times New Roman Tj" w:hAnsi="Times New Roman Tj"/>
          <w:sz w:val="28"/>
          <w:szCs w:val="28"/>
        </w:rPr>
        <w:t>ќї</w:t>
      </w:r>
      <w:r w:rsidRPr="00487FCE">
        <w:rPr>
          <w:rFonts w:ascii="Palatino Linotype" w:hAnsi="Palatino Linotype"/>
          <w:sz w:val="28"/>
          <w:szCs w:val="28"/>
        </w:rPr>
        <w:t xml:space="preserve"> и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ро мегардад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Барои муста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кам кардани ну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та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самт боми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бро то чанд см рахнак мегузаронанд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smartTag w:uri="urn:schemas-microsoft-com:office:smarttags" w:element="metricconverter">
        <w:smartTagPr>
          <w:attr w:name="ProductID" w:val="3 м"/>
        </w:smartTagPr>
        <w:r w:rsidRPr="00487FCE">
          <w:rPr>
            <w:rFonts w:ascii="Palatino Linotype" w:hAnsi="Palatino Linotype"/>
            <w:sz w:val="28"/>
            <w:szCs w:val="28"/>
          </w:rPr>
          <w:t>25 см</w:t>
        </w:r>
      </w:smartTag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smartTag w:uri="urn:schemas-microsoft-com:office:smarttags" w:element="metricconverter">
        <w:smartTagPr>
          <w:attr w:name="ProductID" w:val="3 м"/>
        </w:smartTagPr>
        <w:r w:rsidRPr="00487FCE">
          <w:rPr>
            <w:rFonts w:ascii="Palatino Linotype" w:hAnsi="Palatino Linotype"/>
            <w:sz w:val="28"/>
            <w:szCs w:val="28"/>
          </w:rPr>
          <w:t>18 см</w:t>
        </w:r>
      </w:smartTag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smartTag w:uri="urn:schemas-microsoft-com:office:smarttags" w:element="metricconverter">
        <w:smartTagPr>
          <w:attr w:name="ProductID" w:val="3 м"/>
        </w:smartTagPr>
        <w:r w:rsidRPr="00487FCE">
          <w:rPr>
            <w:rFonts w:ascii="Palatino Linotype" w:hAnsi="Palatino Linotype"/>
            <w:sz w:val="28"/>
            <w:szCs w:val="28"/>
          </w:rPr>
          <w:t>20 см</w:t>
        </w:r>
      </w:smartTag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smartTag w:uri="urn:schemas-microsoft-com:office:smarttags" w:element="metricconverter">
        <w:smartTagPr>
          <w:attr w:name="ProductID" w:val="3 м"/>
        </w:smartTagPr>
        <w:r w:rsidRPr="00487FCE">
          <w:rPr>
            <w:rFonts w:ascii="Palatino Linotype" w:hAnsi="Palatino Linotype"/>
            <w:sz w:val="28"/>
            <w:szCs w:val="28"/>
          </w:rPr>
          <w:t>15 см</w:t>
        </w:r>
      </w:smartTag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smartTag w:uri="urn:schemas-microsoft-com:office:smarttags" w:element="metricconverter">
        <w:smartTagPr>
          <w:attr w:name="ProductID" w:val="3 м"/>
        </w:smartTagPr>
        <w:r w:rsidRPr="00487FCE">
          <w:rPr>
            <w:rFonts w:ascii="Palatino Linotype" w:hAnsi="Palatino Linotype"/>
            <w:sz w:val="28"/>
            <w:szCs w:val="28"/>
          </w:rPr>
          <w:t>10 см</w:t>
        </w:r>
      </w:smartTag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94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Нишондихандаи лазериро барои чи истифода мебаранд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барои додани 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 xml:space="preserve"> дар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барои додани баланди дар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барои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ченкунии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>самт дар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барои додани самт дар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барои додани самт дар тир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95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Маркаи нишонди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андаи лазериро нишон ди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ЛТМ-7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ЛУМ-7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ЛСМ-7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ЛКМ-7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ЛВМ-7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То чанд градус будани 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 xml:space="preserve">и моил додани самт дар 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амвории амуд</w:t>
      </w:r>
      <w:r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ба воситаи нивелир гузаронида мешавад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5-10</w:t>
      </w:r>
      <w:r w:rsidRPr="00487FCE">
        <w:rPr>
          <w:rFonts w:ascii="Palatino Linotype" w:hAnsi="Palatino Linotype"/>
          <w:sz w:val="28"/>
          <w:szCs w:val="28"/>
          <w:vertAlign w:val="superscript"/>
        </w:rPr>
        <w:t>0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15-16</w:t>
      </w:r>
      <w:r w:rsidRPr="00487FCE">
        <w:rPr>
          <w:rFonts w:ascii="Palatino Linotype" w:hAnsi="Palatino Linotype"/>
          <w:sz w:val="28"/>
          <w:szCs w:val="28"/>
          <w:vertAlign w:val="superscript"/>
        </w:rPr>
        <w:t>0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5-6</w:t>
      </w:r>
      <w:r w:rsidRPr="00487FCE">
        <w:rPr>
          <w:rFonts w:ascii="Palatino Linotype" w:hAnsi="Palatino Linotype"/>
          <w:sz w:val="28"/>
          <w:szCs w:val="28"/>
          <w:vertAlign w:val="superscript"/>
        </w:rPr>
        <w:t>0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5-9</w:t>
      </w:r>
      <w:r w:rsidRPr="00487FCE">
        <w:rPr>
          <w:rFonts w:ascii="Palatino Linotype" w:hAnsi="Palatino Linotype"/>
          <w:sz w:val="28"/>
          <w:szCs w:val="28"/>
          <w:vertAlign w:val="superscript"/>
        </w:rPr>
        <w:t>0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5-8</w:t>
      </w:r>
      <w:r w:rsidRPr="00487FCE">
        <w:rPr>
          <w:rFonts w:ascii="Palatino Linotype" w:hAnsi="Palatino Linotype"/>
          <w:sz w:val="28"/>
          <w:szCs w:val="28"/>
          <w:vertAlign w:val="superscript"/>
        </w:rPr>
        <w:t>0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>.</w:t>
      </w:r>
      <w:r w:rsidRPr="00487FCE">
        <w:rPr>
          <w:rFonts w:ascii="Palatino Linotype" w:hAnsi="Palatino Linotype"/>
          <w:sz w:val="28"/>
          <w:szCs w:val="28"/>
        </w:rPr>
        <w:t xml:space="preserve"> 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 xml:space="preserve">Усули дуюми додани самт дар 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амвории уфу</w:t>
      </w:r>
      <w:r w:rsidRPr="00487FCE">
        <w:rPr>
          <w:rFonts w:ascii="Times New Roman Tj" w:hAnsi="Times New Roman Tj"/>
          <w:sz w:val="28"/>
          <w:szCs w:val="28"/>
        </w:rPr>
        <w:t>ќї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баланд будани са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ии румби додашуда аз са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ии асбоб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баланд будани са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ии 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 xml:space="preserve"> аз са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ии асбоб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баланд будани са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ии 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додашуда аз сањењии асбоб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баланд будани са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ии масофаи додашуда аз са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 xml:space="preserve">ии асбоб; 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GB"/>
        </w:rPr>
        <w:t>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487FCE">
        <w:rPr>
          <w:rFonts w:ascii="Palatino Linotype" w:hAnsi="Palatino Linotype"/>
          <w:sz w:val="28"/>
          <w:szCs w:val="28"/>
        </w:rPr>
        <w:t>паст будани са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ии кун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и додашуда аз са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е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ии асбоб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Чанд ма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мўи кор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маркшейдер</w:t>
      </w:r>
      <w:r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ангоми мувафа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ият гузаронидани на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би ковишго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и мута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 xml:space="preserve">обилдошта 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айд кардан лозим аст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12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14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Чанд намуди асосии во</w:t>
      </w:r>
      <w:r w:rsidRPr="00487FCE">
        <w:rPr>
          <w:rFonts w:ascii="Times New Roman Tj" w:hAnsi="Times New Roman Tj"/>
          <w:sz w:val="28"/>
          <w:szCs w:val="28"/>
        </w:rPr>
        <w:t>ќ</w:t>
      </w:r>
      <w:r w:rsidRPr="00487FCE">
        <w:rPr>
          <w:rFonts w:ascii="Palatino Linotype" w:hAnsi="Palatino Linotype"/>
          <w:sz w:val="28"/>
          <w:szCs w:val="28"/>
        </w:rPr>
        <w:t>ея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васлкунии мав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уд мебошанд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487FCE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487FCE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>.</w:t>
      </w:r>
      <w:r w:rsidRPr="00487FCE">
        <w:rPr>
          <w:rFonts w:ascii="Palatino Linotype" w:hAnsi="Palatino Linotype"/>
          <w:sz w:val="28"/>
          <w:szCs w:val="28"/>
        </w:rPr>
        <w:t xml:space="preserve"> 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487FCE">
        <w:rPr>
          <w:rFonts w:ascii="Palatino Linotype" w:hAnsi="Palatino Linotype"/>
          <w:sz w:val="28"/>
          <w:szCs w:val="28"/>
        </w:rPr>
        <w:t>Барои таъминкунии сохтмони шахта бояд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487FCE">
        <w:rPr>
          <w:rFonts w:ascii="Palatino Linotype" w:hAnsi="Palatino Linotype"/>
          <w:sz w:val="28"/>
          <w:szCs w:val="28"/>
        </w:rPr>
        <w:t xml:space="preserve">чанд намуди 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у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ат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ои лои</w:t>
      </w:r>
      <w:r w:rsidRPr="00487FCE">
        <w:rPr>
          <w:rFonts w:ascii="Times New Roman Tj" w:hAnsi="Times New Roman Tj"/>
          <w:sz w:val="28"/>
          <w:szCs w:val="28"/>
        </w:rPr>
        <w:t>њ</w:t>
      </w:r>
      <w:r w:rsidRPr="00487FCE">
        <w:rPr>
          <w:rFonts w:ascii="Palatino Linotype" w:hAnsi="Palatino Linotype"/>
          <w:sz w:val="28"/>
          <w:szCs w:val="28"/>
        </w:rPr>
        <w:t>ав</w:t>
      </w:r>
      <w:r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ва техник</w:t>
      </w:r>
      <w:r w:rsidRPr="00487FCE">
        <w:rPr>
          <w:rFonts w:ascii="Times New Roman Tj" w:hAnsi="Times New Roman Tj"/>
          <w:sz w:val="28"/>
          <w:szCs w:val="28"/>
        </w:rPr>
        <w:t>ї</w:t>
      </w:r>
      <w:r w:rsidRPr="00487FCE">
        <w:rPr>
          <w:rFonts w:ascii="Palatino Linotype" w:hAnsi="Palatino Linotype"/>
          <w:sz w:val="28"/>
          <w:szCs w:val="28"/>
        </w:rPr>
        <w:t xml:space="preserve"> и</w:t>
      </w:r>
      <w:r w:rsidRPr="00487FCE">
        <w:rPr>
          <w:rFonts w:ascii="Times New Roman Tj" w:hAnsi="Times New Roman Tj"/>
          <w:sz w:val="28"/>
          <w:szCs w:val="28"/>
        </w:rPr>
        <w:t>љ</w:t>
      </w:r>
      <w:r w:rsidRPr="00487FCE">
        <w:rPr>
          <w:rFonts w:ascii="Palatino Linotype" w:hAnsi="Palatino Linotype"/>
          <w:sz w:val="28"/>
          <w:szCs w:val="28"/>
        </w:rPr>
        <w:t>ро гарданд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487FCE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87FCE">
        <w:rPr>
          <w:rFonts w:ascii="Palatino Linotype" w:hAnsi="Palatino Linotype"/>
          <w:sz w:val="28"/>
          <w:szCs w:val="28"/>
        </w:rPr>
        <w:t>9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@101.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Иктишофи кор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ои кў</w:t>
      </w:r>
      <w:r>
        <w:rPr>
          <w:rFonts w:ascii="Times New Roman Tj" w:hAnsi="Times New Roman Tj"/>
          <w:sz w:val="28"/>
          <w:szCs w:val="28"/>
        </w:rPr>
        <w:t>њї</w:t>
      </w:r>
      <w:r w:rsidRPr="00B509E1">
        <w:rPr>
          <w:rFonts w:ascii="Palatino Linotype" w:hAnsi="Palatino Linotype"/>
          <w:sz w:val="28"/>
          <w:szCs w:val="28"/>
        </w:rPr>
        <w:t xml:space="preserve">, </w:t>
      </w:r>
      <w:r>
        <w:rPr>
          <w:rFonts w:ascii="Times New Roman Tj" w:hAnsi="Times New Roman Tj"/>
          <w:sz w:val="28"/>
          <w:szCs w:val="28"/>
        </w:rPr>
        <w:t>љ</w:t>
      </w:r>
      <w:r w:rsidRPr="00B509E1">
        <w:rPr>
          <w:rFonts w:ascii="Palatino Linotype" w:hAnsi="Palatino Linotype"/>
          <w:sz w:val="28"/>
          <w:szCs w:val="28"/>
        </w:rPr>
        <w:t>ойи хобиши на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 ва дигар намуди кор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оро кадом мутахассис и</w:t>
      </w:r>
      <w:r>
        <w:rPr>
          <w:rFonts w:ascii="Times New Roman Tj" w:hAnsi="Times New Roman Tj"/>
          <w:sz w:val="28"/>
          <w:szCs w:val="28"/>
        </w:rPr>
        <w:t>љ</w:t>
      </w:r>
      <w:r w:rsidRPr="00B509E1">
        <w:rPr>
          <w:rFonts w:ascii="Palatino Linotype" w:hAnsi="Palatino Linotype"/>
          <w:sz w:val="28"/>
          <w:szCs w:val="28"/>
        </w:rPr>
        <w:t>ро менамояд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B509E1">
        <w:rPr>
          <w:rFonts w:ascii="Palatino Linotype" w:hAnsi="Palatino Linotype"/>
          <w:sz w:val="28"/>
          <w:szCs w:val="28"/>
        </w:rPr>
        <w:t>геофизик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87FCE">
        <w:rPr>
          <w:rFonts w:ascii="Palatino Linotype" w:hAnsi="Palatino Linotype"/>
          <w:sz w:val="28"/>
          <w:szCs w:val="28"/>
        </w:rPr>
        <w:t>маркшейдер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509E1">
        <w:rPr>
          <w:rFonts w:ascii="Palatino Linotype" w:hAnsi="Palatino Linotype"/>
          <w:sz w:val="28"/>
          <w:szCs w:val="28"/>
        </w:rPr>
        <w:t>геолог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509E1">
        <w:rPr>
          <w:rFonts w:ascii="Palatino Linotype" w:hAnsi="Palatino Linotype"/>
          <w:sz w:val="28"/>
          <w:szCs w:val="28"/>
        </w:rPr>
        <w:t>геодезист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B509E1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509E1">
        <w:rPr>
          <w:rFonts w:ascii="Palatino Linotype" w:hAnsi="Palatino Linotype"/>
          <w:sz w:val="28"/>
          <w:szCs w:val="28"/>
        </w:rPr>
        <w:t>му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андиси сохтмон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B509E1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Намуд ва усули додани самт аз кадом омил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 вобаста мебошад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87FCE">
        <w:rPr>
          <w:rFonts w:ascii="Palatino Linotype" w:hAnsi="Palatino Linotype"/>
          <w:sz w:val="28"/>
          <w:szCs w:val="28"/>
        </w:rPr>
        <w:t>функсияи</w:t>
      </w:r>
      <w:r w:rsidRPr="00B509E1">
        <w:rPr>
          <w:rFonts w:ascii="Palatino Linotype" w:hAnsi="Palatino Linotype"/>
          <w:sz w:val="28"/>
          <w:szCs w:val="28"/>
        </w:rPr>
        <w:t xml:space="preserve"> на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б, элемент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 xml:space="preserve">ои хобиши 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абат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ва дигар омил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509E1">
        <w:rPr>
          <w:rFonts w:ascii="Palatino Linotype" w:hAnsi="Palatino Linotype"/>
          <w:sz w:val="28"/>
          <w:szCs w:val="28"/>
        </w:rPr>
        <w:t>вазифаи на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б, элемент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ои хобиши кун</w:t>
      </w:r>
      <w:r>
        <w:rPr>
          <w:rFonts w:ascii="Times New Roman Tj" w:hAnsi="Times New Roman Tj"/>
          <w:sz w:val="28"/>
          <w:szCs w:val="28"/>
        </w:rPr>
        <w:t>љњ</w:t>
      </w:r>
      <w:r w:rsidRPr="00B509E1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ва дигар омил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509E1">
        <w:rPr>
          <w:rFonts w:ascii="Palatino Linotype" w:hAnsi="Palatino Linotype"/>
          <w:sz w:val="28"/>
          <w:szCs w:val="28"/>
        </w:rPr>
        <w:t>вазифаи на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б, элемент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 xml:space="preserve">ои хобиши 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абат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ва дигар омил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509E1">
        <w:rPr>
          <w:rFonts w:ascii="Palatino Linotype" w:hAnsi="Palatino Linotype"/>
          <w:sz w:val="28"/>
          <w:szCs w:val="28"/>
        </w:rPr>
        <w:t>вазифаи на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б, элемент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 xml:space="preserve">ои хобиши 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абат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ва дигар кор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B509E1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509E1">
        <w:rPr>
          <w:rFonts w:ascii="Palatino Linotype" w:hAnsi="Palatino Linotype"/>
          <w:sz w:val="28"/>
          <w:szCs w:val="28"/>
        </w:rPr>
        <w:t>вазифаи на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б, элемент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љ</w:t>
      </w:r>
      <w:r w:rsidRPr="00B509E1">
        <w:rPr>
          <w:rFonts w:ascii="Palatino Linotype" w:hAnsi="Palatino Linotype"/>
          <w:sz w:val="28"/>
          <w:szCs w:val="28"/>
        </w:rPr>
        <w:t xml:space="preserve">ойгиршавии 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абат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ва дигар омил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B509E1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B509E1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.</w:t>
      </w:r>
      <w:r w:rsidRPr="00B509E1">
        <w:rPr>
          <w:rFonts w:ascii="Palatino Linotype" w:hAnsi="Palatino Linotype"/>
          <w:sz w:val="28"/>
          <w:szCs w:val="28"/>
        </w:rPr>
        <w:t xml:space="preserve"> 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Маркшейдер бисёртар гузаронидани на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бро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 xml:space="preserve">дар кадом 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амвори назорат менамояд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B509E1">
        <w:rPr>
          <w:rFonts w:ascii="Palatino Linotype" w:hAnsi="Palatino Linotype"/>
          <w:sz w:val="28"/>
          <w:szCs w:val="28"/>
        </w:rPr>
        <w:t>моил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уфу</w:t>
      </w:r>
      <w:r>
        <w:rPr>
          <w:rFonts w:ascii="Times New Roman Tj" w:hAnsi="Times New Roman Tj"/>
          <w:sz w:val="28"/>
          <w:szCs w:val="28"/>
        </w:rPr>
        <w:t>ќї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509E1">
        <w:rPr>
          <w:rFonts w:ascii="Palatino Linotype" w:hAnsi="Palatino Linotype"/>
          <w:sz w:val="28"/>
          <w:szCs w:val="28"/>
        </w:rPr>
        <w:t>нишеб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уфу</w:t>
      </w:r>
      <w:r>
        <w:rPr>
          <w:rFonts w:ascii="Times New Roman Tj" w:hAnsi="Times New Roman Tj"/>
          <w:sz w:val="28"/>
          <w:szCs w:val="28"/>
        </w:rPr>
        <w:t>ќї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87FCE">
        <w:rPr>
          <w:rFonts w:ascii="Palatino Linotype" w:hAnsi="Palatino Linotype"/>
          <w:sz w:val="28"/>
          <w:szCs w:val="28"/>
        </w:rPr>
        <w:t>амуд</w:t>
      </w:r>
      <w:r w:rsidRPr="00487FCE">
        <w:rPr>
          <w:rFonts w:ascii="Times New Roman Tj" w:hAnsi="Times New Roman Tj"/>
          <w:sz w:val="28"/>
          <w:szCs w:val="28"/>
        </w:rPr>
        <w:t>ї</w:t>
      </w:r>
      <w:r w:rsidRPr="00B509E1">
        <w:rPr>
          <w:rFonts w:ascii="Palatino Linotype" w:hAnsi="Palatino Linotype"/>
          <w:sz w:val="28"/>
          <w:szCs w:val="28"/>
        </w:rPr>
        <w:t xml:space="preserve"> ва уфу</w:t>
      </w:r>
      <w:r>
        <w:rPr>
          <w:rFonts w:ascii="Times New Roman Tj" w:hAnsi="Times New Roman Tj"/>
          <w:sz w:val="28"/>
          <w:szCs w:val="28"/>
        </w:rPr>
        <w:t>ќї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509E1">
        <w:rPr>
          <w:rFonts w:ascii="Palatino Linotype" w:hAnsi="Palatino Linotype"/>
          <w:sz w:val="28"/>
          <w:szCs w:val="28"/>
        </w:rPr>
        <w:t>тез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уфу</w:t>
      </w:r>
      <w:r>
        <w:rPr>
          <w:rFonts w:ascii="Times New Roman Tj" w:hAnsi="Times New Roman Tj"/>
          <w:sz w:val="28"/>
          <w:szCs w:val="28"/>
        </w:rPr>
        <w:t>ќї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B509E1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509E1">
        <w:rPr>
          <w:rFonts w:ascii="Palatino Linotype" w:hAnsi="Palatino Linotype"/>
          <w:sz w:val="28"/>
          <w:szCs w:val="28"/>
        </w:rPr>
        <w:t>амуд</w:t>
      </w:r>
      <w:r>
        <w:rPr>
          <w:rFonts w:ascii="Times New Roman Tj" w:hAnsi="Times New Roman Tj"/>
          <w:sz w:val="28"/>
          <w:szCs w:val="28"/>
        </w:rPr>
        <w:t>ї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нишеб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B509E1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Ми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дори муста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камкунии аломат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маркшейдер</w:t>
      </w:r>
      <w:r>
        <w:rPr>
          <w:rFonts w:ascii="Times New Roman Tj" w:hAnsi="Times New Roman Tj"/>
          <w:sz w:val="28"/>
          <w:szCs w:val="28"/>
        </w:rPr>
        <w:t>ї</w:t>
      </w:r>
      <w:r w:rsidRPr="00B509E1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ангоми додани самт чандто мебошанд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B509E1">
        <w:rPr>
          <w:rFonts w:ascii="Palatino Linotype" w:hAnsi="Palatino Linotype"/>
          <w:sz w:val="28"/>
          <w:szCs w:val="28"/>
        </w:rPr>
        <w:t>на кам аз 6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509E1">
        <w:rPr>
          <w:rFonts w:ascii="Palatino Linotype" w:hAnsi="Palatino Linotype"/>
          <w:sz w:val="28"/>
          <w:szCs w:val="28"/>
        </w:rPr>
        <w:t>на кам аз 3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459AF">
        <w:rPr>
          <w:rFonts w:ascii="Palatino Linotype" w:hAnsi="Palatino Linotype"/>
          <w:sz w:val="28"/>
          <w:szCs w:val="28"/>
        </w:rPr>
        <w:t>на</w:t>
      </w:r>
      <w:r w:rsidRPr="00B509E1">
        <w:rPr>
          <w:rFonts w:ascii="Palatino Linotype" w:hAnsi="Palatino Linotype"/>
          <w:sz w:val="28"/>
          <w:szCs w:val="28"/>
        </w:rPr>
        <w:t xml:space="preserve"> кам аз 2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509E1">
        <w:rPr>
          <w:rFonts w:ascii="Palatino Linotype" w:hAnsi="Palatino Linotype"/>
          <w:sz w:val="28"/>
          <w:szCs w:val="28"/>
        </w:rPr>
        <w:t>на кам аз 5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B509E1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509E1">
        <w:rPr>
          <w:rFonts w:ascii="Palatino Linotype" w:hAnsi="Palatino Linotype"/>
          <w:sz w:val="28"/>
          <w:szCs w:val="28"/>
        </w:rPr>
        <w:t>на кам аз 4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B509E1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.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Масофа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B509E1">
        <w:rPr>
          <w:rFonts w:ascii="Palatino Linotype" w:hAnsi="Palatino Linotype"/>
          <w:sz w:val="28"/>
          <w:szCs w:val="28"/>
        </w:rPr>
        <w:t>байни аломат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ои маркшейдер</w:t>
      </w:r>
      <w:r>
        <w:rPr>
          <w:rFonts w:ascii="Times New Roman Tj" w:hAnsi="Times New Roman Tj"/>
          <w:sz w:val="28"/>
          <w:szCs w:val="28"/>
        </w:rPr>
        <w:t>ї</w:t>
      </w:r>
      <w:r w:rsidRPr="00B509E1">
        <w:rPr>
          <w:rFonts w:ascii="Palatino Linotype" w:hAnsi="Palatino Linotype"/>
          <w:sz w:val="28"/>
          <w:szCs w:val="28"/>
        </w:rPr>
        <w:t xml:space="preserve"> чанд метрро ташкил меди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ад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B509E1">
        <w:rPr>
          <w:rFonts w:ascii="Palatino Linotype" w:hAnsi="Palatino Linotype"/>
          <w:sz w:val="28"/>
          <w:szCs w:val="28"/>
        </w:rPr>
        <w:t>2то3м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509E1">
        <w:rPr>
          <w:rFonts w:ascii="Palatino Linotype" w:hAnsi="Palatino Linotype"/>
          <w:sz w:val="28"/>
          <w:szCs w:val="28"/>
        </w:rPr>
        <w:t>2то4м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509E1">
        <w:rPr>
          <w:rFonts w:ascii="Palatino Linotype" w:hAnsi="Palatino Linotype"/>
          <w:sz w:val="28"/>
          <w:szCs w:val="28"/>
        </w:rPr>
        <w:t xml:space="preserve">1 то </w:t>
      </w:r>
      <w:smartTag w:uri="urn:schemas-microsoft-com:office:smarttags" w:element="metricconverter">
        <w:smartTagPr>
          <w:attr w:name="ProductID" w:val="3 м"/>
        </w:smartTagPr>
        <w:r w:rsidRPr="00B509E1">
          <w:rPr>
            <w:rFonts w:ascii="Palatino Linotype" w:hAnsi="Palatino Linotype"/>
            <w:sz w:val="28"/>
            <w:szCs w:val="28"/>
          </w:rPr>
          <w:t>3 м</w:t>
        </w:r>
      </w:smartTag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509E1">
        <w:rPr>
          <w:rFonts w:ascii="Palatino Linotype" w:hAnsi="Palatino Linotype"/>
          <w:sz w:val="28"/>
          <w:szCs w:val="28"/>
        </w:rPr>
        <w:t>3то 3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B509E1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509E1">
        <w:rPr>
          <w:rFonts w:ascii="Palatino Linotype" w:hAnsi="Palatino Linotype"/>
          <w:sz w:val="28"/>
          <w:szCs w:val="28"/>
        </w:rPr>
        <w:t>1то 5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B509E1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</w:t>
      </w:r>
      <w:r w:rsidRPr="00B509E1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>.</w:t>
      </w:r>
      <w:r w:rsidRPr="00B509E1">
        <w:rPr>
          <w:rFonts w:ascii="Palatino Linotype" w:hAnsi="Palatino Linotype"/>
          <w:sz w:val="28"/>
          <w:szCs w:val="28"/>
        </w:rPr>
        <w:t xml:space="preserve"> 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09E1">
        <w:rPr>
          <w:rFonts w:ascii="Palatino Linotype" w:hAnsi="Palatino Linotype"/>
          <w:sz w:val="28"/>
          <w:szCs w:val="28"/>
        </w:rPr>
        <w:t>Баъд аз баохиррасонии муста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камкунии ну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та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 аз ну</w:t>
      </w:r>
      <w:r>
        <w:rPr>
          <w:rFonts w:ascii="Times New Roman Tj" w:hAnsi="Times New Roman Tj"/>
          <w:sz w:val="28"/>
          <w:szCs w:val="28"/>
        </w:rPr>
        <w:t>ќ</w:t>
      </w:r>
      <w:r w:rsidRPr="00B509E1">
        <w:rPr>
          <w:rFonts w:ascii="Palatino Linotype" w:hAnsi="Palatino Linotype"/>
          <w:sz w:val="28"/>
          <w:szCs w:val="28"/>
        </w:rPr>
        <w:t>та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ои муста</w:t>
      </w:r>
      <w:r>
        <w:rPr>
          <w:rFonts w:ascii="Times New Roman Tj" w:hAnsi="Times New Roman Tj"/>
          <w:sz w:val="28"/>
          <w:szCs w:val="28"/>
        </w:rPr>
        <w:t>њ</w:t>
      </w:r>
      <w:r w:rsidRPr="00B509E1">
        <w:rPr>
          <w:rFonts w:ascii="Palatino Linotype" w:hAnsi="Palatino Linotype"/>
          <w:sz w:val="28"/>
          <w:szCs w:val="28"/>
        </w:rPr>
        <w:t>камгардида кадом асбобро мефуроранд</w:t>
      </w:r>
      <w:r>
        <w:rPr>
          <w:rFonts w:ascii="Palatino Linotype" w:hAnsi="Palatino Linotype"/>
          <w:sz w:val="28"/>
          <w:szCs w:val="28"/>
        </w:rPr>
        <w:t>?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459AF">
        <w:rPr>
          <w:rFonts w:ascii="Palatino Linotype" w:hAnsi="Palatino Linotype"/>
          <w:sz w:val="28"/>
          <w:szCs w:val="28"/>
        </w:rPr>
        <w:t>шо</w:t>
      </w:r>
      <w:r w:rsidRPr="006459AF">
        <w:rPr>
          <w:rFonts w:ascii="Times New Roman Tj" w:hAnsi="Times New Roman Tj"/>
          <w:sz w:val="28"/>
          <w:szCs w:val="28"/>
        </w:rPr>
        <w:t>ќ</w:t>
      </w:r>
      <w:r w:rsidRPr="006459AF">
        <w:rPr>
          <w:rFonts w:ascii="Palatino Linotype" w:hAnsi="Palatino Linotype"/>
          <w:sz w:val="28"/>
          <w:szCs w:val="28"/>
        </w:rPr>
        <w:t>ул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509E1">
        <w:rPr>
          <w:rFonts w:ascii="Palatino Linotype" w:hAnsi="Palatino Linotype"/>
          <w:sz w:val="28"/>
          <w:szCs w:val="28"/>
        </w:rPr>
        <w:t>тасма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509E1">
        <w:rPr>
          <w:rFonts w:ascii="Palatino Linotype" w:hAnsi="Palatino Linotype"/>
          <w:sz w:val="28"/>
          <w:szCs w:val="28"/>
        </w:rPr>
        <w:t>банд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509E1">
        <w:rPr>
          <w:rFonts w:ascii="Palatino Linotype" w:hAnsi="Palatino Linotype"/>
          <w:sz w:val="28"/>
          <w:szCs w:val="28"/>
        </w:rPr>
        <w:t>далномер</w:t>
      </w:r>
      <w:r>
        <w:rPr>
          <w:rFonts w:ascii="Palatino Linotype" w:hAnsi="Palatino Linotype"/>
          <w:sz w:val="28"/>
          <w:szCs w:val="28"/>
        </w:rPr>
        <w:t>;</w:t>
      </w:r>
    </w:p>
    <w:p w:rsidR="00F825A7" w:rsidRPr="00B509E1" w:rsidRDefault="00F825A7" w:rsidP="003525DB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509E1">
        <w:rPr>
          <w:rFonts w:ascii="Palatino Linotype" w:hAnsi="Palatino Linotype"/>
          <w:sz w:val="28"/>
          <w:szCs w:val="28"/>
        </w:rPr>
        <w:t>масофасан</w:t>
      </w:r>
      <w:r>
        <w:rPr>
          <w:rFonts w:ascii="Times New Roman Tj" w:hAnsi="Times New Roman Tj"/>
          <w:sz w:val="28"/>
          <w:szCs w:val="28"/>
        </w:rPr>
        <w:t>љ</w:t>
      </w:r>
      <w:r w:rsidRPr="00B509E1">
        <w:rPr>
          <w:rFonts w:ascii="Palatino Linotype" w:hAnsi="Palatino Linotype"/>
          <w:sz w:val="28"/>
          <w:szCs w:val="28"/>
        </w:rPr>
        <w:t>ро;</w:t>
      </w:r>
    </w:p>
    <w:sectPr w:rsidR="00F825A7" w:rsidRPr="00B509E1" w:rsidSect="004E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altName w:val="Times New Roman Tj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ajik 1.0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0247"/>
    <w:multiLevelType w:val="hybridMultilevel"/>
    <w:tmpl w:val="AB8A4416"/>
    <w:lvl w:ilvl="0" w:tplc="A5042DA0">
      <w:start w:val="1"/>
      <w:numFmt w:val="upperLetter"/>
      <w:lvlText w:val="%1)"/>
      <w:lvlJc w:val="left"/>
      <w:pPr>
        <w:ind w:left="57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1">
    <w:nsid w:val="26F41A43"/>
    <w:multiLevelType w:val="hybridMultilevel"/>
    <w:tmpl w:val="586E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388B"/>
    <w:rsid w:val="00003D92"/>
    <w:rsid w:val="0001461E"/>
    <w:rsid w:val="00060BE7"/>
    <w:rsid w:val="00066423"/>
    <w:rsid w:val="00081687"/>
    <w:rsid w:val="000E7E66"/>
    <w:rsid w:val="001A3957"/>
    <w:rsid w:val="001C6248"/>
    <w:rsid w:val="001D0767"/>
    <w:rsid w:val="001E4593"/>
    <w:rsid w:val="0020142F"/>
    <w:rsid w:val="00223292"/>
    <w:rsid w:val="00274291"/>
    <w:rsid w:val="002B2D68"/>
    <w:rsid w:val="002F4EE7"/>
    <w:rsid w:val="00310CD3"/>
    <w:rsid w:val="003220F5"/>
    <w:rsid w:val="00323191"/>
    <w:rsid w:val="003525DB"/>
    <w:rsid w:val="00353CA2"/>
    <w:rsid w:val="003579A5"/>
    <w:rsid w:val="00395F19"/>
    <w:rsid w:val="00397685"/>
    <w:rsid w:val="003F5EDF"/>
    <w:rsid w:val="00401221"/>
    <w:rsid w:val="0041794B"/>
    <w:rsid w:val="0043537F"/>
    <w:rsid w:val="00435DAF"/>
    <w:rsid w:val="0045388B"/>
    <w:rsid w:val="0046350C"/>
    <w:rsid w:val="00475228"/>
    <w:rsid w:val="00487FCE"/>
    <w:rsid w:val="0049022B"/>
    <w:rsid w:val="004A1B3D"/>
    <w:rsid w:val="004A417C"/>
    <w:rsid w:val="004A5E1D"/>
    <w:rsid w:val="004C05EE"/>
    <w:rsid w:val="004E2D6C"/>
    <w:rsid w:val="004E5249"/>
    <w:rsid w:val="004F4D43"/>
    <w:rsid w:val="00516369"/>
    <w:rsid w:val="0052324F"/>
    <w:rsid w:val="005509E1"/>
    <w:rsid w:val="00582E71"/>
    <w:rsid w:val="005B6356"/>
    <w:rsid w:val="005D5358"/>
    <w:rsid w:val="00615992"/>
    <w:rsid w:val="006459AF"/>
    <w:rsid w:val="0069091D"/>
    <w:rsid w:val="006E5FB3"/>
    <w:rsid w:val="00720CB8"/>
    <w:rsid w:val="00724125"/>
    <w:rsid w:val="007267E0"/>
    <w:rsid w:val="00751F87"/>
    <w:rsid w:val="00771CAB"/>
    <w:rsid w:val="007A001F"/>
    <w:rsid w:val="007B46C1"/>
    <w:rsid w:val="007E52C6"/>
    <w:rsid w:val="00830185"/>
    <w:rsid w:val="0084595C"/>
    <w:rsid w:val="00845C07"/>
    <w:rsid w:val="008D004F"/>
    <w:rsid w:val="009070C9"/>
    <w:rsid w:val="009D18BD"/>
    <w:rsid w:val="00A25902"/>
    <w:rsid w:val="00AB6FCD"/>
    <w:rsid w:val="00AF55DD"/>
    <w:rsid w:val="00B32294"/>
    <w:rsid w:val="00B46CF1"/>
    <w:rsid w:val="00B509E1"/>
    <w:rsid w:val="00B94631"/>
    <w:rsid w:val="00BD32A2"/>
    <w:rsid w:val="00BF1438"/>
    <w:rsid w:val="00C327CF"/>
    <w:rsid w:val="00C40818"/>
    <w:rsid w:val="00C42FF6"/>
    <w:rsid w:val="00C60E43"/>
    <w:rsid w:val="00C944FE"/>
    <w:rsid w:val="00D13EAC"/>
    <w:rsid w:val="00D31B86"/>
    <w:rsid w:val="00D52BDB"/>
    <w:rsid w:val="00D912E1"/>
    <w:rsid w:val="00D96CDD"/>
    <w:rsid w:val="00DB68C1"/>
    <w:rsid w:val="00DE70F1"/>
    <w:rsid w:val="00E31D01"/>
    <w:rsid w:val="00E516AF"/>
    <w:rsid w:val="00E522B7"/>
    <w:rsid w:val="00E91CCC"/>
    <w:rsid w:val="00EA60EC"/>
    <w:rsid w:val="00F825A7"/>
    <w:rsid w:val="00FA23F5"/>
    <w:rsid w:val="00FF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D6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388B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388B"/>
    <w:rPr>
      <w:rFonts w:eastAsia="Times New Roman" w:cs="Times New Roman"/>
      <w:lang w:eastAsia="en-US"/>
    </w:rPr>
  </w:style>
  <w:style w:type="character" w:customStyle="1" w:styleId="a">
    <w:name w:val="Верхний колонтитул Знак"/>
    <w:basedOn w:val="DefaultParagraphFont"/>
    <w:link w:val="Header"/>
    <w:uiPriority w:val="99"/>
    <w:semiHidden/>
    <w:locked/>
    <w:rsid w:val="0045388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5388B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388B"/>
    <w:rPr>
      <w:rFonts w:eastAsia="Times New Roman" w:cs="Times New Roman"/>
      <w:lang w:eastAsia="en-US"/>
    </w:rPr>
  </w:style>
  <w:style w:type="character" w:customStyle="1" w:styleId="a0">
    <w:name w:val="Нижний колонтитул Знак"/>
    <w:basedOn w:val="DefaultParagraphFont"/>
    <w:link w:val="Footer"/>
    <w:uiPriority w:val="99"/>
    <w:semiHidden/>
    <w:locked/>
    <w:rsid w:val="0045388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5388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388B"/>
    <w:rPr>
      <w:rFonts w:ascii="Tahoma" w:hAnsi="Tahoma" w:cs="Tahoma"/>
      <w:sz w:val="16"/>
      <w:szCs w:val="16"/>
      <w:lang w:eastAsia="en-US"/>
    </w:rPr>
  </w:style>
  <w:style w:type="character" w:customStyle="1" w:styleId="a1">
    <w:name w:val="Текст выноски Знак"/>
    <w:basedOn w:val="DefaultParagraphFont"/>
    <w:link w:val="BalloonText"/>
    <w:uiPriority w:val="99"/>
    <w:semiHidden/>
    <w:locked/>
    <w:rsid w:val="0045388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525DB"/>
    <w:pPr>
      <w:ind w:left="720"/>
      <w:contextualSpacing/>
    </w:pPr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525DB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341</TotalTime>
  <Pages>23</Pages>
  <Words>3295</Words>
  <Characters>18787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F_Geolog</dc:creator>
  <cp:keywords/>
  <dc:description/>
  <cp:lastModifiedBy>oper05_101</cp:lastModifiedBy>
  <cp:revision>25</cp:revision>
  <dcterms:created xsi:type="dcterms:W3CDTF">2024-10-18T10:51:00Z</dcterms:created>
  <dcterms:modified xsi:type="dcterms:W3CDTF">2024-12-17T06:30:00Z</dcterms:modified>
</cp:coreProperties>
</file>